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92" w:rsidRPr="00C36992" w:rsidRDefault="00C36992" w:rsidP="00C36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6992">
        <w:rPr>
          <w:rFonts w:ascii="Times New Roman" w:eastAsia="Times New Roman" w:hAnsi="Times New Roman" w:cs="Times New Roman"/>
          <w:b/>
          <w:bCs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восьмая</w:t>
      </w:r>
      <w:r w:rsidRPr="00C36992">
        <w:rPr>
          <w:rFonts w:ascii="Times New Roman" w:eastAsia="Times New Roman" w:hAnsi="Times New Roman" w:cs="Times New Roman"/>
          <w:b/>
          <w:bCs/>
          <w:lang w:eastAsia="ru-RU"/>
        </w:rPr>
        <w:t xml:space="preserve"> очередная сессия</w:t>
      </w:r>
    </w:p>
    <w:p w:rsidR="00C36992" w:rsidRPr="00C36992" w:rsidRDefault="00C36992" w:rsidP="00C3699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eastAsia="ru-RU"/>
        </w:rPr>
      </w:pPr>
      <w:r w:rsidRPr="00C36992">
        <w:rPr>
          <w:rFonts w:ascii="Times New Roman" w:eastAsia="Times New Roman" w:hAnsi="Times New Roman" w:cs="Times New Roman"/>
          <w:b/>
          <w:bCs/>
          <w:lang w:eastAsia="ru-RU"/>
        </w:rPr>
        <w:t>СОВЕТ ДЕПУТАТОВ МУНИЦИПАЛЬНОГО ОБРАЗОВАНИЯ</w:t>
      </w:r>
    </w:p>
    <w:p w:rsidR="00C36992" w:rsidRPr="00C36992" w:rsidRDefault="00C36992" w:rsidP="00C3699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eastAsia="ru-RU"/>
        </w:rPr>
      </w:pPr>
      <w:r w:rsidRPr="00C36992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  «Муйская сельская администрация»</w:t>
      </w:r>
    </w:p>
    <w:p w:rsidR="00C36992" w:rsidRPr="00C36992" w:rsidRDefault="00C36992" w:rsidP="00C36992">
      <w:pPr>
        <w:shd w:val="clear" w:color="auto" w:fill="FFFFFF"/>
        <w:tabs>
          <w:tab w:val="center" w:pos="4706"/>
          <w:tab w:val="left" w:pos="7995"/>
        </w:tabs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eastAsia="ru-RU"/>
        </w:rPr>
      </w:pPr>
      <w:r w:rsidRPr="00C36992">
        <w:rPr>
          <w:rFonts w:ascii="Times New Roman" w:eastAsia="Times New Roman" w:hAnsi="Times New Roman" w:cs="Times New Roman"/>
          <w:b/>
          <w:bCs/>
          <w:lang w:eastAsia="ru-RU"/>
        </w:rPr>
        <w:t>Муйского района Республики Бурятия</w:t>
      </w:r>
    </w:p>
    <w:p w:rsidR="00C36992" w:rsidRPr="00C36992" w:rsidRDefault="00C36992" w:rsidP="00C3699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6992">
        <w:rPr>
          <w:rFonts w:ascii="Times New Roman" w:eastAsia="Times New Roman" w:hAnsi="Times New Roman" w:cs="Times New Roman"/>
          <w:b/>
          <w:bCs/>
          <w:lang w:eastAsia="ru-RU"/>
        </w:rPr>
        <w:t>четвертого созыва</w:t>
      </w:r>
    </w:p>
    <w:p w:rsidR="00C36992" w:rsidRPr="00C36992" w:rsidRDefault="00C36992" w:rsidP="00C3699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699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C36992" w:rsidRPr="00C36992" w:rsidRDefault="00C36992" w:rsidP="00C36992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671574, Республика Бурятия, </w:t>
      </w:r>
      <w:proofErr w:type="spellStart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Муйский</w:t>
      </w:r>
      <w:proofErr w:type="spellEnd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село </w:t>
      </w:r>
      <w:proofErr w:type="spellStart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</w:t>
      </w:r>
      <w:proofErr w:type="spellEnd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</w:t>
      </w:r>
      <w:proofErr w:type="spellEnd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36992" w:rsidRPr="00C36992" w:rsidRDefault="00C36992" w:rsidP="00C36992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gramStart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Школьная</w:t>
      </w:r>
      <w:proofErr w:type="gramEnd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3, телефон/факс 8 (30132) 56223</w:t>
      </w:r>
    </w:p>
    <w:p w:rsidR="00C36992" w:rsidRPr="00C36992" w:rsidRDefault="00C36992" w:rsidP="00C3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C36992" w:rsidRPr="00C36992" w:rsidRDefault="00C36992" w:rsidP="00C3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69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C36992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36992" w:rsidRPr="00C36992" w:rsidRDefault="00C36992" w:rsidP="00C3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село </w:t>
      </w:r>
      <w:proofErr w:type="spellStart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</w:t>
      </w:r>
      <w:proofErr w:type="spellEnd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</w:t>
      </w:r>
      <w:proofErr w:type="spellEnd"/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№ </w:t>
      </w:r>
      <w:r w:rsidR="004444E0">
        <w:rPr>
          <w:rFonts w:ascii="Times New Roman" w:eastAsia="Times New Roman" w:hAnsi="Times New Roman" w:cs="Times New Roman"/>
          <w:sz w:val="20"/>
          <w:szCs w:val="20"/>
          <w:lang w:eastAsia="ru-RU"/>
        </w:rPr>
        <w:t>120</w:t>
      </w: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от </w:t>
      </w:r>
      <w:r w:rsidR="004444E0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.08</w:t>
      </w: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.2021г. </w:t>
      </w:r>
    </w:p>
    <w:p w:rsidR="00C36992" w:rsidRPr="00C36992" w:rsidRDefault="00C36992" w:rsidP="00C369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исполнении бюджета муниципального образования сельское поселение «Муйская сельская администрация» за 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</w:t>
      </w:r>
      <w:r w:rsidRPr="00C369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2021 года</w:t>
      </w:r>
    </w:p>
    <w:p w:rsidR="00C36992" w:rsidRPr="00C36992" w:rsidRDefault="00C36992" w:rsidP="00C369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соответствии с пунктом 5 статьи 264.2 Бюджетного кодекса Российской Федерации, рассмотрев предоставленный администрацией отчет об исполнении бюджета муниципального образования сельское поселение «Муйская сельская администрация» за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полугодие</w:t>
      </w: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года, Совет депутатов муниципального образования сельское поселение «Муйская сельская администрация»</w:t>
      </w: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РЕШАЕТ:</w:t>
      </w: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Принять информацию к сведению.</w:t>
      </w:r>
    </w:p>
    <w:p w:rsidR="00C36992" w:rsidRPr="00C36992" w:rsidRDefault="00C36992" w:rsidP="00C369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    Настоящее решение вступает в силу со дня его обнародования.</w:t>
      </w:r>
    </w:p>
    <w:p w:rsidR="00C36992" w:rsidRPr="00C36992" w:rsidRDefault="00C36992" w:rsidP="00C369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6992" w:rsidRPr="00C36992" w:rsidRDefault="00C36992" w:rsidP="00C369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Глава</w:t>
      </w:r>
      <w:r w:rsidRPr="00C3699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В.П. </w:t>
      </w:r>
      <w:proofErr w:type="spellStart"/>
      <w:r w:rsidRPr="00C36992">
        <w:rPr>
          <w:rFonts w:ascii="Times New Roman" w:eastAsia="Calibri" w:hAnsi="Times New Roman" w:cs="Times New Roman"/>
          <w:sz w:val="20"/>
          <w:szCs w:val="20"/>
          <w:lang w:eastAsia="ru-RU"/>
        </w:rPr>
        <w:t>Васянович</w:t>
      </w:r>
      <w:proofErr w:type="spellEnd"/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992" w:rsidRPr="00C36992" w:rsidRDefault="00C36992" w:rsidP="00C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EA" w:rsidRDefault="009400EA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1E60" w:rsidRDefault="00DF1E60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5D78" w:rsidRPr="004C2600" w:rsidRDefault="00315D78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229E" w:rsidRPr="004C2600" w:rsidRDefault="00E1229E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6992" w:rsidRDefault="00C36992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 от </w:t>
      </w:r>
      <w:r w:rsidR="009B3AE4">
        <w:rPr>
          <w:rFonts w:ascii="Times New Roman" w:hAnsi="Times New Roman" w:cs="Times New Roman"/>
          <w:sz w:val="20"/>
          <w:szCs w:val="20"/>
        </w:rPr>
        <w:t xml:space="preserve"> _____</w:t>
      </w:r>
      <w:r w:rsidRPr="004C2600">
        <w:rPr>
          <w:rFonts w:ascii="Times New Roman" w:hAnsi="Times New Roman" w:cs="Times New Roman"/>
          <w:sz w:val="20"/>
          <w:szCs w:val="20"/>
        </w:rPr>
        <w:t xml:space="preserve">.2021г. № </w:t>
      </w:r>
      <w:r w:rsidR="00480B18">
        <w:rPr>
          <w:rFonts w:ascii="Times New Roman" w:hAnsi="Times New Roman" w:cs="Times New Roman"/>
          <w:sz w:val="20"/>
          <w:szCs w:val="20"/>
        </w:rPr>
        <w:t>…</w:t>
      </w:r>
      <w:r w:rsidRPr="004C26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«Об исполнении бюджета МО СП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 «Муйская сельская администрация» </w:t>
      </w:r>
    </w:p>
    <w:p w:rsidR="004C2600" w:rsidRPr="004C2600" w:rsidRDefault="00480B18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9B3AE4">
        <w:rPr>
          <w:rFonts w:ascii="Times New Roman" w:hAnsi="Times New Roman" w:cs="Times New Roman"/>
          <w:sz w:val="20"/>
          <w:szCs w:val="20"/>
        </w:rPr>
        <w:t>1 полугодие</w:t>
      </w:r>
      <w:r w:rsidR="004C2600" w:rsidRPr="004C2600">
        <w:rPr>
          <w:rFonts w:ascii="Times New Roman" w:hAnsi="Times New Roman" w:cs="Times New Roman"/>
          <w:sz w:val="20"/>
          <w:szCs w:val="20"/>
        </w:rPr>
        <w:t xml:space="preserve"> </w:t>
      </w:r>
      <w:r w:rsidR="004C2600" w:rsidRPr="004C2600">
        <w:rPr>
          <w:rFonts w:ascii="Times New Roman" w:hAnsi="Times New Roman" w:cs="Times New Roman"/>
          <w:b/>
        </w:rPr>
        <w:t xml:space="preserve"> </w:t>
      </w:r>
      <w:r w:rsidR="004C2600" w:rsidRPr="004C2600">
        <w:rPr>
          <w:rFonts w:ascii="Times New Roman" w:hAnsi="Times New Roman" w:cs="Times New Roman"/>
          <w:sz w:val="20"/>
          <w:szCs w:val="20"/>
        </w:rPr>
        <w:t>2021 г.»</w:t>
      </w:r>
    </w:p>
    <w:p w:rsidR="004C2600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Pr="004C2600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2600" w:rsidRPr="004C2600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2600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 исполнении бюджета 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муниципального образования сельское поселение  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>«Муйская сельская администрация»</w:t>
      </w:r>
    </w:p>
    <w:p w:rsidR="004C2600" w:rsidRPr="00325796" w:rsidRDefault="00480B18" w:rsidP="004C260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9B3AE4">
        <w:rPr>
          <w:rFonts w:ascii="Times New Roman" w:hAnsi="Times New Roman" w:cs="Times New Roman"/>
          <w:b/>
          <w:i/>
          <w:sz w:val="24"/>
          <w:szCs w:val="24"/>
          <w:u w:val="single"/>
        </w:rPr>
        <w:t>1 полугодие</w:t>
      </w:r>
      <w:r w:rsidR="004C2600"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2021г.</w:t>
      </w:r>
    </w:p>
    <w:p w:rsidR="004C2600" w:rsidRPr="00325796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600" w:rsidRPr="00325796" w:rsidRDefault="004C2600" w:rsidP="004C2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 xml:space="preserve">            Основные характеристики исполнения бюджета муниципального образования сельское поселение «Муйс</w:t>
      </w:r>
      <w:r w:rsidR="00480B18">
        <w:rPr>
          <w:rFonts w:ascii="Times New Roman" w:hAnsi="Times New Roman" w:cs="Times New Roman"/>
          <w:sz w:val="24"/>
          <w:szCs w:val="24"/>
        </w:rPr>
        <w:t xml:space="preserve">кая сельская администрация» за </w:t>
      </w:r>
      <w:r w:rsidR="00AA0ED8">
        <w:rPr>
          <w:rFonts w:ascii="Times New Roman" w:hAnsi="Times New Roman" w:cs="Times New Roman"/>
          <w:sz w:val="24"/>
          <w:szCs w:val="24"/>
        </w:rPr>
        <w:t>1 полугодие</w:t>
      </w:r>
      <w:r w:rsidRPr="00325796">
        <w:rPr>
          <w:rFonts w:ascii="Times New Roman" w:hAnsi="Times New Roman" w:cs="Times New Roman"/>
          <w:sz w:val="24"/>
          <w:szCs w:val="24"/>
        </w:rPr>
        <w:t xml:space="preserve"> 2021 года:</w:t>
      </w:r>
    </w:p>
    <w:p w:rsidR="004C2600" w:rsidRPr="00325796" w:rsidRDefault="004C2600" w:rsidP="004C2600">
      <w:pPr>
        <w:pStyle w:val="a5"/>
        <w:ind w:left="0" w:firstLine="708"/>
        <w:jc w:val="both"/>
      </w:pPr>
      <w:r w:rsidRPr="00325796">
        <w:t>В бюджет  муниципального образования сельское поселение «Муйск</w:t>
      </w:r>
      <w:r w:rsidR="00480B18">
        <w:t xml:space="preserve">ая сельская администрация»  за </w:t>
      </w:r>
      <w:r w:rsidR="00AA0ED8">
        <w:t>1 полугодие</w:t>
      </w:r>
      <w:r w:rsidRPr="00325796">
        <w:t xml:space="preserve"> 2021 года </w:t>
      </w:r>
      <w:r w:rsidR="00480B18">
        <w:t>поступило доходов – 5 235 300,17</w:t>
      </w:r>
      <w:r w:rsidRPr="00325796">
        <w:t xml:space="preserve"> руб., в т.ч.: налоговые </w:t>
      </w:r>
      <w:r w:rsidR="00480B18">
        <w:t xml:space="preserve">и неналоговые доходы – 147 848,08 </w:t>
      </w:r>
      <w:r w:rsidRPr="00325796">
        <w:t>руб., безвозмез</w:t>
      </w:r>
      <w:r w:rsidR="00480B18">
        <w:t>дные поступления –  5 087 452,09</w:t>
      </w:r>
      <w:r w:rsidRPr="00325796">
        <w:t xml:space="preserve"> руб.</w:t>
      </w:r>
    </w:p>
    <w:p w:rsidR="004C2600" w:rsidRPr="00325796" w:rsidRDefault="004C2600" w:rsidP="004C2600">
      <w:pPr>
        <w:pStyle w:val="a5"/>
        <w:ind w:left="0" w:firstLine="708"/>
      </w:pPr>
      <w:r w:rsidRPr="00325796">
        <w:t xml:space="preserve">Расходы  бюджета </w:t>
      </w:r>
      <w:r w:rsidR="00480B18">
        <w:t xml:space="preserve"> составили в сумме  5 467 342,58</w:t>
      </w:r>
      <w:r w:rsidRPr="00325796">
        <w:t xml:space="preserve"> руб. </w:t>
      </w:r>
    </w:p>
    <w:p w:rsidR="004C2600" w:rsidRPr="00325796" w:rsidRDefault="00B343DB" w:rsidP="004C2600">
      <w:pPr>
        <w:pStyle w:val="a5"/>
        <w:ind w:left="0" w:firstLine="708"/>
      </w:pPr>
      <w:r w:rsidRPr="004C2600">
        <w:t>Профицит</w:t>
      </w:r>
      <w:r>
        <w:t xml:space="preserve"> бюджета  – </w:t>
      </w:r>
      <w:r w:rsidR="00480B18">
        <w:t>232 042,41</w:t>
      </w:r>
      <w:r w:rsidR="004C2600" w:rsidRPr="00325796">
        <w:t xml:space="preserve"> руб.</w:t>
      </w:r>
    </w:p>
    <w:p w:rsidR="004C2600" w:rsidRPr="00325796" w:rsidRDefault="004C2600" w:rsidP="004C2600">
      <w:pPr>
        <w:pStyle w:val="a5"/>
        <w:ind w:left="0" w:firstLine="708"/>
      </w:pP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96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96">
        <w:rPr>
          <w:rFonts w:ascii="Times New Roman" w:hAnsi="Times New Roman" w:cs="Times New Roman"/>
          <w:b/>
          <w:sz w:val="24"/>
          <w:szCs w:val="24"/>
        </w:rPr>
        <w:t xml:space="preserve"> Анализ исполнения бюджетных назначений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600" w:rsidRPr="00325796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сельское поселение «Муйс</w:t>
      </w:r>
      <w:r w:rsidR="00480B18">
        <w:rPr>
          <w:rFonts w:ascii="Times New Roman" w:hAnsi="Times New Roman" w:cs="Times New Roman"/>
          <w:sz w:val="24"/>
          <w:szCs w:val="24"/>
        </w:rPr>
        <w:t xml:space="preserve">кая сельская администрация» за </w:t>
      </w:r>
      <w:r w:rsidR="00AA0ED8">
        <w:rPr>
          <w:rFonts w:ascii="Times New Roman" w:hAnsi="Times New Roman" w:cs="Times New Roman"/>
          <w:sz w:val="24"/>
          <w:szCs w:val="24"/>
        </w:rPr>
        <w:t>1 полугодие</w:t>
      </w:r>
      <w:r w:rsidRPr="00325796">
        <w:rPr>
          <w:rFonts w:ascii="Times New Roman" w:hAnsi="Times New Roman" w:cs="Times New Roman"/>
          <w:sz w:val="24"/>
          <w:szCs w:val="24"/>
        </w:rPr>
        <w:t xml:space="preserve"> 2021 года по</w:t>
      </w:r>
      <w:r w:rsidR="00480B18">
        <w:rPr>
          <w:rFonts w:ascii="Times New Roman" w:hAnsi="Times New Roman" w:cs="Times New Roman"/>
          <w:sz w:val="24"/>
          <w:szCs w:val="24"/>
        </w:rPr>
        <w:t xml:space="preserve"> доходам составило  5 235 300,17  рублей, или 34,57</w:t>
      </w:r>
      <w:r w:rsidRPr="00325796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назначений, в том числе:</w:t>
      </w:r>
    </w:p>
    <w:p w:rsidR="004C2600" w:rsidRPr="00325796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480B18">
        <w:rPr>
          <w:rFonts w:ascii="Times New Roman" w:hAnsi="Times New Roman" w:cs="Times New Roman"/>
          <w:sz w:val="24"/>
          <w:szCs w:val="24"/>
        </w:rPr>
        <w:t>говые доходы составили 147 848,08</w:t>
      </w:r>
      <w:r w:rsidR="00300B2E">
        <w:rPr>
          <w:rFonts w:ascii="Times New Roman" w:hAnsi="Times New Roman" w:cs="Times New Roman"/>
          <w:sz w:val="24"/>
          <w:szCs w:val="24"/>
        </w:rPr>
        <w:t xml:space="preserve"> рублей или 45,60</w:t>
      </w:r>
      <w:r w:rsidRPr="00325796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назначений;</w:t>
      </w:r>
    </w:p>
    <w:p w:rsidR="004C2600" w:rsidRPr="00325796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безвозме</w:t>
      </w:r>
      <w:r w:rsidR="00300B2E">
        <w:rPr>
          <w:rFonts w:ascii="Times New Roman" w:hAnsi="Times New Roman" w:cs="Times New Roman"/>
          <w:sz w:val="24"/>
          <w:szCs w:val="24"/>
        </w:rPr>
        <w:t>здные поступления – 5 087 452,09 рублей или 34,33</w:t>
      </w:r>
      <w:r w:rsidRPr="00325796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назначений.</w:t>
      </w:r>
    </w:p>
    <w:p w:rsidR="004C2600" w:rsidRPr="00325796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общих доходах бюджета </w:t>
      </w:r>
      <w:r w:rsidR="00300B2E">
        <w:rPr>
          <w:rFonts w:ascii="Times New Roman" w:hAnsi="Times New Roman" w:cs="Times New Roman"/>
          <w:sz w:val="24"/>
          <w:szCs w:val="24"/>
        </w:rPr>
        <w:t>составила 2,82</w:t>
      </w:r>
      <w:r w:rsidRPr="00325796">
        <w:rPr>
          <w:rFonts w:ascii="Times New Roman" w:hAnsi="Times New Roman" w:cs="Times New Roman"/>
          <w:sz w:val="24"/>
          <w:szCs w:val="24"/>
        </w:rPr>
        <w:t>%.</w:t>
      </w:r>
    </w:p>
    <w:p w:rsidR="004C2600" w:rsidRPr="00325796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Основная доля налоговых поступлений в бюджетную систему поселения была обеспечена:</w:t>
      </w:r>
    </w:p>
    <w:p w:rsidR="004C2600" w:rsidRPr="00325796" w:rsidRDefault="00300B2E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НДФЛ – 43,30</w:t>
      </w:r>
      <w:r w:rsidR="004C2600" w:rsidRPr="00325796"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4C2600" w:rsidRPr="00325796" w:rsidRDefault="00300B2E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налог – 23,56</w:t>
      </w:r>
      <w:r w:rsidR="004C2600" w:rsidRPr="00325796">
        <w:rPr>
          <w:rFonts w:ascii="Times New Roman" w:hAnsi="Times New Roman" w:cs="Times New Roman"/>
          <w:sz w:val="24"/>
          <w:szCs w:val="24"/>
        </w:rPr>
        <w:t>%;</w:t>
      </w:r>
    </w:p>
    <w:p w:rsidR="004C2600" w:rsidRPr="00325796" w:rsidRDefault="004C2600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- Доходами о</w:t>
      </w:r>
      <w:r w:rsidR="00300B2E">
        <w:rPr>
          <w:rFonts w:ascii="Times New Roman" w:hAnsi="Times New Roman" w:cs="Times New Roman"/>
          <w:sz w:val="24"/>
          <w:szCs w:val="24"/>
        </w:rPr>
        <w:t>т использования имущества – 30,44</w:t>
      </w:r>
      <w:r w:rsidRPr="00325796">
        <w:rPr>
          <w:rFonts w:ascii="Times New Roman" w:hAnsi="Times New Roman" w:cs="Times New Roman"/>
          <w:sz w:val="24"/>
          <w:szCs w:val="24"/>
        </w:rPr>
        <w:t>%;</w:t>
      </w: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600" w:rsidRPr="002834C8" w:rsidRDefault="004C2600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4C8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C2600" w:rsidRPr="002834C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C8">
        <w:rPr>
          <w:rFonts w:ascii="Times New Roman" w:hAnsi="Times New Roman" w:cs="Times New Roman"/>
          <w:sz w:val="24"/>
          <w:szCs w:val="24"/>
        </w:rPr>
        <w:t xml:space="preserve">                       Исполнение доходной части бюджета муниципального образования</w:t>
      </w:r>
    </w:p>
    <w:p w:rsidR="004C2600" w:rsidRPr="002834C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C8">
        <w:rPr>
          <w:rFonts w:ascii="Times New Roman" w:hAnsi="Times New Roman" w:cs="Times New Roman"/>
          <w:sz w:val="24"/>
          <w:szCs w:val="24"/>
        </w:rPr>
        <w:t xml:space="preserve">сельское поселение «Муйская сельская администрация» за </w:t>
      </w:r>
      <w:r w:rsidR="00AA0ED8">
        <w:rPr>
          <w:rFonts w:ascii="Times New Roman" w:hAnsi="Times New Roman" w:cs="Times New Roman"/>
          <w:sz w:val="24"/>
          <w:szCs w:val="24"/>
        </w:rPr>
        <w:t>1 полугодие</w:t>
      </w:r>
      <w:r w:rsidRPr="002834C8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4C2600" w:rsidRPr="004C2600" w:rsidRDefault="004C2600" w:rsidP="002834C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981"/>
        <w:gridCol w:w="1729"/>
        <w:gridCol w:w="1221"/>
        <w:gridCol w:w="1560"/>
        <w:gridCol w:w="1419"/>
        <w:gridCol w:w="851"/>
        <w:gridCol w:w="854"/>
      </w:tblGrid>
      <w:tr w:rsidR="004C2600" w:rsidRPr="004C2600" w:rsidTr="00480B18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2020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2021 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</w:t>
            </w:r>
          </w:p>
        </w:tc>
      </w:tr>
      <w:tr w:rsidR="004C2600" w:rsidRPr="004C2600" w:rsidTr="00480B18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г.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C2600" w:rsidTr="00480B18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C2600" w:rsidTr="00480B18">
        <w:trPr>
          <w:trHeight w:val="1347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64 015,92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111,55</w:t>
            </w:r>
          </w:p>
        </w:tc>
      </w:tr>
      <w:tr w:rsidR="004C2600" w:rsidRPr="004C2600" w:rsidTr="00480B18">
        <w:trPr>
          <w:trHeight w:val="119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proofErr w:type="gramStart"/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</w:t>
            </w:r>
            <w:proofErr w:type="gramEnd"/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сельскохозяйственный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859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69 271,46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34 832,16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50,28</w:t>
            </w:r>
          </w:p>
        </w:tc>
      </w:tr>
      <w:tr w:rsidR="004C2600" w:rsidRPr="004C2600" w:rsidTr="00480B18">
        <w:trPr>
          <w:trHeight w:val="112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в т.ч.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C2600" w:rsidTr="00480B18">
        <w:trPr>
          <w:trHeight w:val="96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имущества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C2600" w:rsidRPr="004C2600" w:rsidTr="00480B18">
        <w:trPr>
          <w:trHeight w:val="711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земли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197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C2600" w:rsidRPr="004C2600" w:rsidTr="00480B18">
        <w:trPr>
          <w:trHeight w:val="99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423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137 657,29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147 848,08</w:t>
            </w:r>
            <w:r w:rsidR="004C2600"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107,40</w:t>
            </w:r>
          </w:p>
        </w:tc>
      </w:tr>
      <w:tr w:rsidR="004C2600" w:rsidRPr="004C2600" w:rsidTr="00480B18">
        <w:trPr>
          <w:trHeight w:val="42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2600" w:rsidRPr="004C2600" w:rsidRDefault="004C2600" w:rsidP="004C2600">
      <w:pPr>
        <w:spacing w:line="240" w:lineRule="auto"/>
        <w:jc w:val="right"/>
        <w:rPr>
          <w:rFonts w:ascii="Times New Roman" w:hAnsi="Times New Roman" w:cs="Times New Roman"/>
        </w:rPr>
      </w:pPr>
    </w:p>
    <w:p w:rsidR="004C2600" w:rsidRPr="004C2600" w:rsidRDefault="00325796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4C2600" w:rsidRPr="004C2600">
        <w:rPr>
          <w:rFonts w:ascii="Times New Roman" w:hAnsi="Times New Roman" w:cs="Times New Roman"/>
        </w:rPr>
        <w:t xml:space="preserve">По сравнению с </w:t>
      </w:r>
      <w:r w:rsidR="00AA0ED8">
        <w:rPr>
          <w:rFonts w:ascii="Times New Roman" w:hAnsi="Times New Roman" w:cs="Times New Roman"/>
        </w:rPr>
        <w:t>1 полугодие</w:t>
      </w:r>
      <w:r w:rsidR="004C2600" w:rsidRPr="004C2600">
        <w:rPr>
          <w:rFonts w:ascii="Times New Roman" w:hAnsi="Times New Roman" w:cs="Times New Roman"/>
        </w:rPr>
        <w:t>м 2020 г. в структуре налоговых доходов в сопоставимых услов</w:t>
      </w:r>
      <w:r w:rsidR="00BB58D7">
        <w:rPr>
          <w:rFonts w:ascii="Times New Roman" w:hAnsi="Times New Roman" w:cs="Times New Roman"/>
        </w:rPr>
        <w:t>иях НДФЛ увеличился  на 6 630,09</w:t>
      </w:r>
      <w:r w:rsidR="004C2600" w:rsidRPr="004C2600">
        <w:rPr>
          <w:rFonts w:ascii="Times New Roman" w:hAnsi="Times New Roman" w:cs="Times New Roman"/>
        </w:rPr>
        <w:t xml:space="preserve"> рублей.</w:t>
      </w:r>
    </w:p>
    <w:p w:rsidR="004C2600" w:rsidRPr="004C2600" w:rsidRDefault="00325796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4C2600" w:rsidRPr="004C2600">
        <w:rPr>
          <w:rFonts w:ascii="Times New Roman" w:hAnsi="Times New Roman" w:cs="Times New Roman"/>
          <w:b/>
        </w:rPr>
        <w:t xml:space="preserve">Государственная пошлина – </w:t>
      </w:r>
      <w:r w:rsidR="004C2600" w:rsidRPr="004C2600">
        <w:rPr>
          <w:rFonts w:ascii="Times New Roman" w:hAnsi="Times New Roman" w:cs="Times New Roman"/>
        </w:rPr>
        <w:t xml:space="preserve">по сравнению с 2020 годом  составила 0,00 тыс.  рублей. 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="00BB58D7">
        <w:rPr>
          <w:rFonts w:ascii="Times New Roman" w:hAnsi="Times New Roman" w:cs="Times New Roman"/>
        </w:rPr>
        <w:t>составили 45 000,00</w:t>
      </w:r>
      <w:r w:rsidR="00325796">
        <w:rPr>
          <w:rFonts w:ascii="Times New Roman" w:hAnsi="Times New Roman" w:cs="Times New Roman"/>
        </w:rPr>
        <w:t xml:space="preserve"> рублей</w:t>
      </w:r>
      <w:r w:rsidRPr="004C2600">
        <w:rPr>
          <w:rFonts w:ascii="Times New Roman" w:hAnsi="Times New Roman" w:cs="Times New Roman"/>
        </w:rPr>
        <w:t xml:space="preserve"> </w:t>
      </w:r>
      <w:r w:rsidR="00325796">
        <w:rPr>
          <w:rFonts w:ascii="Times New Roman" w:hAnsi="Times New Roman" w:cs="Times New Roman"/>
        </w:rPr>
        <w:t>п</w:t>
      </w:r>
      <w:r w:rsidRPr="004C2600">
        <w:rPr>
          <w:rFonts w:ascii="Times New Roman" w:hAnsi="Times New Roman" w:cs="Times New Roman"/>
        </w:rPr>
        <w:t>о</w:t>
      </w:r>
      <w:r w:rsidRPr="004C2600">
        <w:rPr>
          <w:rFonts w:ascii="Times New Roman" w:hAnsi="Times New Roman" w:cs="Times New Roman"/>
          <w:b/>
        </w:rPr>
        <w:t xml:space="preserve"> </w:t>
      </w:r>
      <w:r w:rsidRPr="004C2600">
        <w:rPr>
          <w:rFonts w:ascii="Times New Roman" w:hAnsi="Times New Roman" w:cs="Times New Roman"/>
        </w:rPr>
        <w:t>сравнению</w:t>
      </w:r>
      <w:r w:rsidRPr="004C2600">
        <w:rPr>
          <w:rFonts w:ascii="Times New Roman" w:hAnsi="Times New Roman" w:cs="Times New Roman"/>
          <w:b/>
        </w:rPr>
        <w:t xml:space="preserve"> </w:t>
      </w:r>
      <w:r w:rsidRPr="004C2600">
        <w:rPr>
          <w:rFonts w:ascii="Times New Roman" w:hAnsi="Times New Roman" w:cs="Times New Roman"/>
        </w:rPr>
        <w:t>с</w:t>
      </w:r>
      <w:r w:rsidRPr="004C2600">
        <w:rPr>
          <w:rFonts w:ascii="Times New Roman" w:hAnsi="Times New Roman" w:cs="Times New Roman"/>
          <w:b/>
        </w:rPr>
        <w:t xml:space="preserve"> </w:t>
      </w:r>
      <w:r w:rsidR="00325796" w:rsidRPr="004C2600">
        <w:rPr>
          <w:rFonts w:ascii="Times New Roman" w:hAnsi="Times New Roman" w:cs="Times New Roman"/>
        </w:rPr>
        <w:t>поступлени</w:t>
      </w:r>
      <w:r w:rsidR="00325796">
        <w:rPr>
          <w:rFonts w:ascii="Times New Roman" w:hAnsi="Times New Roman" w:cs="Times New Roman"/>
        </w:rPr>
        <w:t>ями</w:t>
      </w:r>
      <w:r w:rsidR="00325796" w:rsidRPr="004C2600">
        <w:rPr>
          <w:rFonts w:ascii="Times New Roman" w:hAnsi="Times New Roman" w:cs="Times New Roman"/>
        </w:rPr>
        <w:t xml:space="preserve"> </w:t>
      </w:r>
      <w:r w:rsidR="00325796">
        <w:rPr>
          <w:rFonts w:ascii="Times New Roman" w:hAnsi="Times New Roman" w:cs="Times New Roman"/>
        </w:rPr>
        <w:t xml:space="preserve"> в соответствующем периоде</w:t>
      </w:r>
      <w:r w:rsidRPr="004C2600">
        <w:rPr>
          <w:rFonts w:ascii="Times New Roman" w:hAnsi="Times New Roman" w:cs="Times New Roman"/>
        </w:rPr>
        <w:t xml:space="preserve"> предыдущего года 3 000,00 рублей.</w:t>
      </w:r>
    </w:p>
    <w:p w:rsidR="004C2600" w:rsidRPr="004C2600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         </w:t>
      </w:r>
      <w:r w:rsidRPr="004C2600">
        <w:rPr>
          <w:rFonts w:ascii="Times New Roman" w:hAnsi="Times New Roman" w:cs="Times New Roman"/>
          <w:b/>
        </w:rPr>
        <w:t xml:space="preserve">Доходы от оказания платных услуг и компенсации затрат государства </w:t>
      </w:r>
      <w:r w:rsidR="00BB58D7">
        <w:rPr>
          <w:rFonts w:ascii="Times New Roman" w:hAnsi="Times New Roman" w:cs="Times New Roman"/>
        </w:rPr>
        <w:t xml:space="preserve">в </w:t>
      </w:r>
      <w:r w:rsidR="00AA0ED8">
        <w:rPr>
          <w:rFonts w:ascii="Times New Roman" w:hAnsi="Times New Roman" w:cs="Times New Roman"/>
        </w:rPr>
        <w:t>1 полугодие</w:t>
      </w:r>
      <w:r w:rsidRPr="004C2600">
        <w:rPr>
          <w:rFonts w:ascii="Times New Roman" w:hAnsi="Times New Roman" w:cs="Times New Roman"/>
        </w:rPr>
        <w:t xml:space="preserve"> 2021 года со</w:t>
      </w:r>
      <w:r w:rsidR="00BB58D7">
        <w:rPr>
          <w:rFonts w:ascii="Times New Roman" w:hAnsi="Times New Roman" w:cs="Times New Roman"/>
        </w:rPr>
        <w:t>ставили 4 000,00 рублей, что на 4 000,00 рублей меньше</w:t>
      </w:r>
      <w:r w:rsidRPr="004C2600">
        <w:rPr>
          <w:rFonts w:ascii="Times New Roman" w:hAnsi="Times New Roman" w:cs="Times New Roman"/>
        </w:rPr>
        <w:t xml:space="preserve"> аналогичного периода прошлого года.</w:t>
      </w:r>
    </w:p>
    <w:p w:rsidR="004C2600" w:rsidRPr="00325796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>Прочие неналоговые доходы</w:t>
      </w:r>
      <w:r w:rsidRPr="004C2600">
        <w:rPr>
          <w:rFonts w:ascii="Times New Roman" w:hAnsi="Times New Roman" w:cs="Times New Roman"/>
        </w:rPr>
        <w:t xml:space="preserve"> поступили в сумме  0,00  рублей.  </w:t>
      </w:r>
    </w:p>
    <w:p w:rsidR="004C2600" w:rsidRPr="004C2600" w:rsidRDefault="004C2600" w:rsidP="00CB32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t>Безвозмездные поступления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Доля безвозмездных поступлений в общих д</w:t>
      </w:r>
      <w:r w:rsidR="00BB58D7">
        <w:rPr>
          <w:rFonts w:ascii="Times New Roman" w:hAnsi="Times New Roman" w:cs="Times New Roman"/>
        </w:rPr>
        <w:t>оходах бюджета составила – 97,18</w:t>
      </w:r>
      <w:r w:rsidRPr="004C2600">
        <w:rPr>
          <w:rFonts w:ascii="Times New Roman" w:hAnsi="Times New Roman" w:cs="Times New Roman"/>
        </w:rPr>
        <w:t>%.</w:t>
      </w:r>
    </w:p>
    <w:p w:rsidR="004C2600" w:rsidRPr="004C2600" w:rsidRDefault="00BB58D7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A0ED8">
        <w:rPr>
          <w:rFonts w:ascii="Times New Roman" w:hAnsi="Times New Roman" w:cs="Times New Roman"/>
        </w:rPr>
        <w:t>1 полугодие</w:t>
      </w:r>
      <w:r w:rsidR="004C2600" w:rsidRPr="004C2600">
        <w:rPr>
          <w:rFonts w:ascii="Times New Roman" w:hAnsi="Times New Roman" w:cs="Times New Roman"/>
        </w:rPr>
        <w:t xml:space="preserve"> 2021 г. из  бюджета МО «Муйский район поступили безвозмездные поступления:</w:t>
      </w:r>
    </w:p>
    <w:p w:rsidR="004C2600" w:rsidRPr="004C2600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 Дотации бюджетам</w:t>
      </w:r>
      <w:r w:rsidR="00BB58D7">
        <w:rPr>
          <w:rFonts w:ascii="Times New Roman" w:hAnsi="Times New Roman" w:cs="Times New Roman"/>
          <w:b/>
        </w:rPr>
        <w:t xml:space="preserve"> муниципальных районов – 1 714 330,00 рублей, или 32,75</w:t>
      </w:r>
      <w:r w:rsidRPr="004C2600">
        <w:rPr>
          <w:rFonts w:ascii="Times New Roman" w:hAnsi="Times New Roman" w:cs="Times New Roman"/>
          <w:b/>
        </w:rPr>
        <w:t xml:space="preserve"> % в т.ч.: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Дотации бюджетам муниципальных районов на выравнивание  бю</w:t>
      </w:r>
      <w:r w:rsidR="00BB58D7">
        <w:rPr>
          <w:rFonts w:ascii="Times New Roman" w:hAnsi="Times New Roman" w:cs="Times New Roman"/>
        </w:rPr>
        <w:t>джетной обеспеченности – 1 714 330</w:t>
      </w:r>
      <w:r w:rsidRPr="004C2600">
        <w:rPr>
          <w:rFonts w:ascii="Times New Roman" w:hAnsi="Times New Roman" w:cs="Times New Roman"/>
        </w:rPr>
        <w:t>,00  рублей;</w:t>
      </w:r>
    </w:p>
    <w:p w:rsidR="004C2600" w:rsidRPr="004C2600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t>Субвенции бюджета</w:t>
      </w:r>
      <w:r w:rsidR="00BB58D7">
        <w:rPr>
          <w:rFonts w:ascii="Times New Roman" w:hAnsi="Times New Roman" w:cs="Times New Roman"/>
          <w:b/>
        </w:rPr>
        <w:t>м муниципальных районов – 83 150</w:t>
      </w:r>
      <w:r w:rsidR="00770D8C">
        <w:rPr>
          <w:rFonts w:ascii="Times New Roman" w:hAnsi="Times New Roman" w:cs="Times New Roman"/>
          <w:b/>
        </w:rPr>
        <w:t>,00 рублей, или 1,59</w:t>
      </w:r>
      <w:r w:rsidRPr="004C2600">
        <w:rPr>
          <w:rFonts w:ascii="Times New Roman" w:hAnsi="Times New Roman" w:cs="Times New Roman"/>
          <w:b/>
        </w:rPr>
        <w:t>% в т.ч.:</w:t>
      </w:r>
    </w:p>
    <w:p w:rsidR="004C2600" w:rsidRPr="004C2600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Субвенции бюджетам муниципальных районов на осуществление первичного воинского учета на территориях, где отсутству</w:t>
      </w:r>
      <w:r w:rsidR="00770D8C">
        <w:rPr>
          <w:rFonts w:ascii="Times New Roman" w:hAnsi="Times New Roman" w:cs="Times New Roman"/>
        </w:rPr>
        <w:t>ют военные комиссариаты – 83 150</w:t>
      </w:r>
      <w:r w:rsidRPr="004C2600">
        <w:rPr>
          <w:rFonts w:ascii="Times New Roman" w:hAnsi="Times New Roman" w:cs="Times New Roman"/>
        </w:rPr>
        <w:t>,00  рублей;</w:t>
      </w:r>
    </w:p>
    <w:p w:rsidR="004C2600" w:rsidRPr="004C2600" w:rsidRDefault="00CB329C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C2600" w:rsidRPr="004C2600">
        <w:rPr>
          <w:rFonts w:ascii="Times New Roman" w:hAnsi="Times New Roman" w:cs="Times New Roman"/>
          <w:b/>
        </w:rPr>
        <w:t>Иные ме</w:t>
      </w:r>
      <w:r w:rsidR="00770D8C">
        <w:rPr>
          <w:rFonts w:ascii="Times New Roman" w:hAnsi="Times New Roman" w:cs="Times New Roman"/>
          <w:b/>
        </w:rPr>
        <w:t>жбюджетные трансферты –  388 050,00 рублей, или 7,41</w:t>
      </w:r>
      <w:r w:rsidR="004C2600" w:rsidRPr="004C2600">
        <w:rPr>
          <w:rFonts w:ascii="Times New Roman" w:hAnsi="Times New Roman" w:cs="Times New Roman"/>
          <w:b/>
        </w:rPr>
        <w:t xml:space="preserve"> % в т.ч.:</w:t>
      </w:r>
    </w:p>
    <w:p w:rsidR="004C2600" w:rsidRPr="004C2600" w:rsidRDefault="004C2600" w:rsidP="00CB329C">
      <w:pPr>
        <w:spacing w:after="0" w:line="240" w:lineRule="auto"/>
        <w:ind w:left="360" w:firstLine="567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</w:t>
      </w:r>
      <w:r w:rsidR="00770D8C">
        <w:rPr>
          <w:rFonts w:ascii="Times New Roman" w:hAnsi="Times New Roman" w:cs="Times New Roman"/>
        </w:rPr>
        <w:t>люченными соглашениями – 388 050</w:t>
      </w:r>
      <w:r w:rsidRPr="004C2600">
        <w:rPr>
          <w:rFonts w:ascii="Times New Roman" w:hAnsi="Times New Roman" w:cs="Times New Roman"/>
        </w:rPr>
        <w:t>,00 рублей;</w:t>
      </w:r>
    </w:p>
    <w:p w:rsidR="004C2600" w:rsidRPr="004C2600" w:rsidRDefault="00CB329C" w:rsidP="00CB329C">
      <w:pPr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C2600" w:rsidRPr="004C2600">
        <w:rPr>
          <w:rFonts w:ascii="Times New Roman" w:hAnsi="Times New Roman" w:cs="Times New Roman"/>
          <w:b/>
        </w:rPr>
        <w:t xml:space="preserve">Прочие безвозмездные поступления – </w:t>
      </w:r>
      <w:r w:rsidR="00770D8C">
        <w:rPr>
          <w:rFonts w:ascii="Times New Roman" w:hAnsi="Times New Roman" w:cs="Times New Roman"/>
        </w:rPr>
        <w:t>3 082 728,06 рублей 58,88</w:t>
      </w:r>
      <w:r w:rsidR="004C2600" w:rsidRPr="004C2600">
        <w:rPr>
          <w:rFonts w:ascii="Times New Roman" w:hAnsi="Times New Roman" w:cs="Times New Roman"/>
        </w:rPr>
        <w:t xml:space="preserve"> %;</w:t>
      </w:r>
    </w:p>
    <w:p w:rsidR="004C2600" w:rsidRPr="004C2600" w:rsidRDefault="00CB329C" w:rsidP="00CB329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C2600" w:rsidRPr="004C2600">
        <w:rPr>
          <w:rFonts w:ascii="Times New Roman" w:hAnsi="Times New Roman" w:cs="Times New Roman"/>
          <w:b/>
        </w:rPr>
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– </w:t>
      </w:r>
      <w:proofErr w:type="gramStart"/>
      <w:r w:rsidR="004C2600" w:rsidRPr="004C2600">
        <w:rPr>
          <w:rFonts w:ascii="Times New Roman" w:hAnsi="Times New Roman" w:cs="Times New Roman"/>
          <w:b/>
        </w:rPr>
        <w:t xml:space="preserve">( </w:t>
      </w:r>
      <w:proofErr w:type="gramEnd"/>
      <w:r w:rsidR="004C2600" w:rsidRPr="004C2600">
        <w:rPr>
          <w:rFonts w:ascii="Times New Roman" w:hAnsi="Times New Roman" w:cs="Times New Roman"/>
          <w:b/>
        </w:rPr>
        <w:t>180 805,9</w:t>
      </w:r>
      <w:r w:rsidR="004C2600" w:rsidRPr="00CB329C">
        <w:rPr>
          <w:rFonts w:ascii="Times New Roman" w:hAnsi="Times New Roman" w:cs="Times New Roman"/>
          <w:b/>
        </w:rPr>
        <w:t>7)</w:t>
      </w:r>
      <w:r w:rsidR="004C2600" w:rsidRPr="004C2600">
        <w:rPr>
          <w:rFonts w:ascii="Times New Roman" w:hAnsi="Times New Roman" w:cs="Times New Roman"/>
        </w:rPr>
        <w:t xml:space="preserve"> рублей.</w:t>
      </w:r>
    </w:p>
    <w:p w:rsidR="004C2600" w:rsidRPr="004C2600" w:rsidRDefault="008237E7" w:rsidP="004C260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4C2600" w:rsidRPr="004C2600" w:rsidRDefault="004C2600" w:rsidP="004C2600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Сравнительная динамика поступления фин</w:t>
      </w:r>
      <w:r w:rsidR="00CB329C">
        <w:rPr>
          <w:rFonts w:ascii="Times New Roman" w:hAnsi="Times New Roman" w:cs="Times New Roman"/>
        </w:rPr>
        <w:t>ансовой</w:t>
      </w:r>
      <w:r w:rsidR="00770D8C">
        <w:rPr>
          <w:rFonts w:ascii="Times New Roman" w:hAnsi="Times New Roman" w:cs="Times New Roman"/>
        </w:rPr>
        <w:t xml:space="preserve"> помощи за </w:t>
      </w:r>
      <w:r w:rsidR="00AA0ED8">
        <w:rPr>
          <w:rFonts w:ascii="Times New Roman" w:hAnsi="Times New Roman" w:cs="Times New Roman"/>
        </w:rPr>
        <w:t>1 полугодие</w:t>
      </w:r>
      <w:r w:rsidRPr="004C2600">
        <w:rPr>
          <w:rFonts w:ascii="Times New Roman" w:hAnsi="Times New Roman" w:cs="Times New Roman"/>
        </w:rPr>
        <w:t xml:space="preserve"> 2020-2021 гг.</w:t>
      </w:r>
    </w:p>
    <w:p w:rsidR="004C2600" w:rsidRPr="004C2600" w:rsidRDefault="004C2600" w:rsidP="004C2600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7"/>
        <w:gridCol w:w="4111"/>
        <w:gridCol w:w="1730"/>
        <w:gridCol w:w="1752"/>
        <w:gridCol w:w="1598"/>
      </w:tblGrid>
      <w:tr w:rsidR="004C2600" w:rsidRPr="004C2600" w:rsidTr="00480B18">
        <w:trPr>
          <w:trHeight w:val="351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№</w:t>
            </w:r>
            <w:proofErr w:type="gramStart"/>
            <w:r w:rsidRPr="004C2600">
              <w:rPr>
                <w:rFonts w:ascii="Times New Roman" w:hAnsi="Times New Roman" w:cs="Times New Roman"/>
              </w:rPr>
              <w:t>п</w:t>
            </w:r>
            <w:proofErr w:type="gramEnd"/>
            <w:r w:rsidRPr="004C26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AA0ED8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  <w:r w:rsidR="004C2600" w:rsidRPr="004C2600">
              <w:rPr>
                <w:rFonts w:ascii="Times New Roman" w:hAnsi="Times New Roman" w:cs="Times New Roman"/>
              </w:rPr>
              <w:t xml:space="preserve"> 2020 год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AA0ED8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  <w:r w:rsidR="004C2600" w:rsidRPr="004C2600">
              <w:rPr>
                <w:rFonts w:ascii="Times New Roman" w:hAnsi="Times New Roman" w:cs="Times New Roman"/>
              </w:rPr>
              <w:t xml:space="preserve"> 2021 год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1 727 202,00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770D8C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1 714 330,00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-12 872,00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770D8C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83 150,00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-7 150,00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323 375,00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770D8C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388 050,00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-64 675,00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2 137 493,00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770D8C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3 082 728,06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-945 235,06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Доходы бюджетов от возврата неиспользованных остатков субвенций, субсидий.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- 180 805,97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-180 805,97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4 003 140,15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770D8C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5 087 452,09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-1 084 311,94</w:t>
            </w:r>
          </w:p>
        </w:tc>
      </w:tr>
    </w:tbl>
    <w:p w:rsidR="004C2600" w:rsidRPr="004C2600" w:rsidRDefault="00CB329C" w:rsidP="00CB329C">
      <w:pPr>
        <w:spacing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  <w:r w:rsidR="004C2600" w:rsidRPr="004C2600">
        <w:rPr>
          <w:rFonts w:ascii="Times New Roman" w:hAnsi="Times New Roman" w:cs="Times New Roman"/>
          <w:b/>
          <w:iCs/>
        </w:rPr>
        <w:t>РАСХОДЫ</w:t>
      </w:r>
    </w:p>
    <w:p w:rsidR="004C2600" w:rsidRPr="004C2600" w:rsidRDefault="004C2600" w:rsidP="004C2600">
      <w:pPr>
        <w:spacing w:line="240" w:lineRule="auto"/>
        <w:rPr>
          <w:rFonts w:ascii="Times New Roman" w:hAnsi="Times New Roman" w:cs="Times New Roman"/>
          <w:iCs/>
        </w:rPr>
      </w:pPr>
      <w:r w:rsidRPr="004C2600">
        <w:rPr>
          <w:rFonts w:ascii="Times New Roman" w:hAnsi="Times New Roman" w:cs="Times New Roman"/>
          <w:iCs/>
        </w:rPr>
        <w:t xml:space="preserve">       Расходы  бюджета  муниципального  образования «Муйская сельская администрация» за  </w:t>
      </w:r>
      <w:r w:rsidR="00AA0ED8">
        <w:rPr>
          <w:rFonts w:ascii="Times New Roman" w:hAnsi="Times New Roman" w:cs="Times New Roman"/>
        </w:rPr>
        <w:t>1 полугодие</w:t>
      </w:r>
      <w:r w:rsidRPr="004C2600">
        <w:rPr>
          <w:rFonts w:ascii="Times New Roman" w:hAnsi="Times New Roman" w:cs="Times New Roman"/>
        </w:rPr>
        <w:t xml:space="preserve">  </w:t>
      </w:r>
      <w:r w:rsidRPr="004C2600">
        <w:rPr>
          <w:rFonts w:ascii="Times New Roman" w:hAnsi="Times New Roman" w:cs="Times New Roman"/>
          <w:iCs/>
        </w:rPr>
        <w:t xml:space="preserve">2021 года составили </w:t>
      </w:r>
      <w:r w:rsidR="007E34C7">
        <w:rPr>
          <w:rFonts w:ascii="Times New Roman" w:hAnsi="Times New Roman" w:cs="Times New Roman"/>
          <w:b/>
          <w:iCs/>
        </w:rPr>
        <w:t>5 467 342,58</w:t>
      </w:r>
      <w:r w:rsidRPr="004C2600">
        <w:rPr>
          <w:rFonts w:ascii="Times New Roman" w:hAnsi="Times New Roman" w:cs="Times New Roman"/>
          <w:b/>
          <w:iCs/>
        </w:rPr>
        <w:t xml:space="preserve"> рублей</w:t>
      </w:r>
      <w:r w:rsidRPr="004C2600">
        <w:rPr>
          <w:rFonts w:ascii="Times New Roman" w:hAnsi="Times New Roman" w:cs="Times New Roman"/>
          <w:iCs/>
        </w:rPr>
        <w:t>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r w:rsidRPr="004C2600">
        <w:rPr>
          <w:rFonts w:ascii="Times New Roman" w:hAnsi="Times New Roman" w:cs="Times New Roman"/>
          <w:b/>
          <w:iCs/>
        </w:rPr>
        <w:t xml:space="preserve">        Расходы по подразделу 0102 «Функционирование высшего должностного лица» </w:t>
      </w:r>
      <w:r w:rsidR="007E34C7">
        <w:rPr>
          <w:rFonts w:ascii="Times New Roman" w:hAnsi="Times New Roman" w:cs="Times New Roman"/>
          <w:iCs/>
        </w:rPr>
        <w:t>составили 500 597,91 рублей, что составляет 62,86</w:t>
      </w:r>
      <w:r w:rsidRPr="004C2600">
        <w:rPr>
          <w:rFonts w:ascii="Times New Roman" w:hAnsi="Times New Roman" w:cs="Times New Roman"/>
          <w:iCs/>
        </w:rPr>
        <w:t xml:space="preserve"> % от плановых назначений, доля в ра</w:t>
      </w:r>
      <w:r w:rsidR="007E34C7">
        <w:rPr>
          <w:rFonts w:ascii="Times New Roman" w:hAnsi="Times New Roman" w:cs="Times New Roman"/>
          <w:iCs/>
        </w:rPr>
        <w:t xml:space="preserve">сходах бюджета составляет 9,16 </w:t>
      </w:r>
      <w:r w:rsidRPr="004C2600">
        <w:rPr>
          <w:rFonts w:ascii="Times New Roman" w:hAnsi="Times New Roman" w:cs="Times New Roman"/>
          <w:iCs/>
        </w:rPr>
        <w:t>%, из них на заработную п</w:t>
      </w:r>
      <w:r w:rsidR="007E34C7">
        <w:rPr>
          <w:rFonts w:ascii="Times New Roman" w:hAnsi="Times New Roman" w:cs="Times New Roman"/>
          <w:iCs/>
        </w:rPr>
        <w:t>лату с начислениями – 500 597,91</w:t>
      </w:r>
      <w:r w:rsidRPr="004C2600">
        <w:rPr>
          <w:rFonts w:ascii="Times New Roman" w:hAnsi="Times New Roman" w:cs="Times New Roman"/>
          <w:iCs/>
        </w:rPr>
        <w:t>.</w:t>
      </w:r>
      <w:r w:rsidRPr="004C2600">
        <w:rPr>
          <w:rFonts w:ascii="Times New Roman" w:hAnsi="Times New Roman" w:cs="Times New Roman"/>
          <w:b/>
          <w:iCs/>
        </w:rPr>
        <w:t xml:space="preserve">    </w:t>
      </w:r>
    </w:p>
    <w:p w:rsidR="004C2600" w:rsidRPr="004C2600" w:rsidRDefault="004C2600" w:rsidP="004C2600">
      <w:pPr>
        <w:pStyle w:val="a3"/>
        <w:spacing w:after="0"/>
        <w:jc w:val="both"/>
      </w:pPr>
      <w:r w:rsidRPr="004C2600">
        <w:t xml:space="preserve">       </w:t>
      </w:r>
      <w:r w:rsidRPr="004C2600">
        <w:rPr>
          <w:b/>
        </w:rPr>
        <w:t>Расходы</w:t>
      </w:r>
      <w:r w:rsidRPr="004C2600">
        <w:rPr>
          <w:b/>
          <w:bCs/>
        </w:rPr>
        <w:t xml:space="preserve"> по подразделу 0103 «Функционирование   законодательных (представительных) органов»</w:t>
      </w:r>
      <w:r w:rsidR="007E34C7">
        <w:rPr>
          <w:bCs/>
        </w:rPr>
        <w:t xml:space="preserve"> составили 267 703,07 рублей, что составляет 61,89</w:t>
      </w:r>
      <w:r w:rsidRPr="004C2600">
        <w:rPr>
          <w:bCs/>
        </w:rPr>
        <w:t xml:space="preserve"> %</w:t>
      </w:r>
      <w:r w:rsidR="007E34C7">
        <w:rPr>
          <w:bCs/>
        </w:rPr>
        <w:t xml:space="preserve"> от плановых назначений или 4,90</w:t>
      </w:r>
      <w:r w:rsidRPr="004C2600">
        <w:rPr>
          <w:bCs/>
        </w:rPr>
        <w:t xml:space="preserve"> % в общих расходах бюджета, из них </w:t>
      </w:r>
      <w:r w:rsidRPr="004C2600">
        <w:t>на зарабо</w:t>
      </w:r>
      <w:r w:rsidR="007E34C7">
        <w:t>тную плату с начислениями – 267 703,07</w:t>
      </w:r>
      <w:r w:rsidRPr="004C2600">
        <w:t xml:space="preserve"> рублей. </w:t>
      </w:r>
    </w:p>
    <w:p w:rsidR="004C2600" w:rsidRPr="004C2600" w:rsidRDefault="004C2600" w:rsidP="004C2600">
      <w:pPr>
        <w:pStyle w:val="a3"/>
        <w:spacing w:after="0"/>
        <w:jc w:val="both"/>
      </w:pPr>
      <w:r w:rsidRPr="004C2600">
        <w:rPr>
          <w:b/>
        </w:rPr>
        <w:t xml:space="preserve">      Расходы по подразделу 0104 «Функционирование местных администраций» </w:t>
      </w:r>
      <w:r w:rsidR="007E34C7">
        <w:t>составили 558 642,05 рублей, что составляет 52,79</w:t>
      </w:r>
      <w:r w:rsidRPr="004C2600">
        <w:t xml:space="preserve"> %</w:t>
      </w:r>
      <w:r w:rsidRPr="004C2600">
        <w:rPr>
          <w:b/>
        </w:rPr>
        <w:t xml:space="preserve"> </w:t>
      </w:r>
      <w:r w:rsidRPr="004C2600">
        <w:t>о</w:t>
      </w:r>
      <w:r w:rsidR="007E34C7">
        <w:t>т плановых назначений или  10,22</w:t>
      </w:r>
      <w:r w:rsidRPr="004C2600">
        <w:t xml:space="preserve"> %.</w:t>
      </w:r>
      <w:r w:rsidRPr="004C2600">
        <w:rPr>
          <w:b/>
        </w:rPr>
        <w:t xml:space="preserve">  </w:t>
      </w:r>
      <w:r w:rsidRPr="004C2600">
        <w:t>в  общих расходах бюджета, из них на заработ</w:t>
      </w:r>
      <w:r w:rsidR="007E34C7">
        <w:t>ную плату с начислениями – 536 047,41</w:t>
      </w:r>
      <w:r w:rsidRPr="004C2600">
        <w:t xml:space="preserve"> рублей.</w:t>
      </w:r>
    </w:p>
    <w:p w:rsidR="004C2600" w:rsidRPr="004C2600" w:rsidRDefault="004C2600" w:rsidP="004C2600">
      <w:pPr>
        <w:pStyle w:val="a3"/>
        <w:spacing w:after="0"/>
        <w:jc w:val="both"/>
      </w:pPr>
      <w:r w:rsidRPr="004C2600">
        <w:t xml:space="preserve">       </w:t>
      </w:r>
      <w:r w:rsidRPr="004C2600">
        <w:rPr>
          <w:b/>
        </w:rPr>
        <w:t>Расходы по подразделу 0111 «Резервный фонд»</w:t>
      </w:r>
      <w:r w:rsidRPr="004C2600">
        <w:t xml:space="preserve"> составили 0,00 рублей;</w:t>
      </w:r>
    </w:p>
    <w:p w:rsidR="004C2600" w:rsidRPr="004C2600" w:rsidRDefault="004C2600" w:rsidP="004C2600">
      <w:pPr>
        <w:pStyle w:val="a3"/>
        <w:spacing w:after="0"/>
        <w:jc w:val="both"/>
        <w:rPr>
          <w:b/>
        </w:rPr>
      </w:pPr>
      <w:r w:rsidRPr="004C2600">
        <w:rPr>
          <w:b/>
          <w:bCs/>
        </w:rPr>
        <w:t xml:space="preserve">       Расходы</w:t>
      </w:r>
      <w:r w:rsidRPr="004C2600">
        <w:rPr>
          <w:bCs/>
        </w:rPr>
        <w:t xml:space="preserve"> </w:t>
      </w:r>
      <w:r w:rsidRPr="004C2600">
        <w:rPr>
          <w:b/>
          <w:bCs/>
        </w:rPr>
        <w:t xml:space="preserve">по подразделу 0113 «Другие общегосударственные вопросы» </w:t>
      </w:r>
      <w:r w:rsidR="007E34C7">
        <w:rPr>
          <w:bCs/>
        </w:rPr>
        <w:t>составили 824 543,49 рублей, что составляет 63,28</w:t>
      </w:r>
      <w:r w:rsidR="008A6CCE">
        <w:rPr>
          <w:bCs/>
        </w:rPr>
        <w:t xml:space="preserve"> % от плана и 15,08</w:t>
      </w:r>
      <w:r w:rsidRPr="004C2600">
        <w:rPr>
          <w:bCs/>
        </w:rPr>
        <w:t xml:space="preserve"> % от общих расходов бюджета, из них</w:t>
      </w:r>
      <w:proofErr w:type="gramStart"/>
      <w:r w:rsidRPr="004C2600">
        <w:rPr>
          <w:bCs/>
        </w:rPr>
        <w:t xml:space="preserve"> :</w:t>
      </w:r>
      <w:proofErr w:type="gramEnd"/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C2600">
        <w:rPr>
          <w:rFonts w:ascii="Times New Roman" w:hAnsi="Times New Roman" w:cs="Times New Roman"/>
          <w:i/>
        </w:rPr>
        <w:t>- осуществление других общегосударственных ра</w:t>
      </w:r>
      <w:r w:rsidR="008A6CCE">
        <w:rPr>
          <w:rFonts w:ascii="Times New Roman" w:hAnsi="Times New Roman" w:cs="Times New Roman"/>
          <w:i/>
        </w:rPr>
        <w:t>сходов по договорам – 665 594,67</w:t>
      </w:r>
      <w:r w:rsidRPr="004C2600">
        <w:rPr>
          <w:rFonts w:ascii="Times New Roman" w:hAnsi="Times New Roman" w:cs="Times New Roman"/>
          <w:i/>
        </w:rPr>
        <w:t xml:space="preserve"> рублей.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4C2600">
        <w:rPr>
          <w:rFonts w:ascii="Times New Roman" w:hAnsi="Times New Roman" w:cs="Times New Roman"/>
          <w:b/>
          <w:iCs/>
        </w:rPr>
        <w:t xml:space="preserve">     Расходы по разделу 0200 «Национальная оборона» </w:t>
      </w:r>
      <w:r w:rsidR="008A6CCE">
        <w:rPr>
          <w:rFonts w:ascii="Times New Roman" w:hAnsi="Times New Roman" w:cs="Times New Roman"/>
          <w:bCs/>
          <w:iCs/>
        </w:rPr>
        <w:t>составили – 83 150</w:t>
      </w:r>
      <w:r w:rsidRPr="004C2600">
        <w:rPr>
          <w:rFonts w:ascii="Times New Roman" w:hAnsi="Times New Roman" w:cs="Times New Roman"/>
          <w:bCs/>
          <w:iCs/>
        </w:rPr>
        <w:t>,00</w:t>
      </w:r>
      <w:r w:rsidRPr="004C2600">
        <w:rPr>
          <w:rFonts w:ascii="Times New Roman" w:hAnsi="Times New Roman" w:cs="Times New Roman"/>
          <w:b/>
          <w:bCs/>
          <w:iCs/>
        </w:rPr>
        <w:t xml:space="preserve"> рублей</w:t>
      </w:r>
      <w:r w:rsidRPr="004C2600">
        <w:rPr>
          <w:rFonts w:ascii="Times New Roman" w:hAnsi="Times New Roman" w:cs="Times New Roman"/>
          <w:bCs/>
          <w:iCs/>
        </w:rPr>
        <w:t>, что составило</w:t>
      </w:r>
      <w:r w:rsidR="008A6CCE">
        <w:rPr>
          <w:rFonts w:ascii="Times New Roman" w:hAnsi="Times New Roman" w:cs="Times New Roman"/>
          <w:iCs/>
        </w:rPr>
        <w:t xml:space="preserve"> 50</w:t>
      </w:r>
      <w:r w:rsidRPr="004C2600">
        <w:rPr>
          <w:rFonts w:ascii="Times New Roman" w:hAnsi="Times New Roman" w:cs="Times New Roman"/>
          <w:iCs/>
        </w:rPr>
        <w:t>,00 % от г</w:t>
      </w:r>
      <w:r w:rsidR="008A6CCE">
        <w:rPr>
          <w:rFonts w:ascii="Times New Roman" w:hAnsi="Times New Roman" w:cs="Times New Roman"/>
          <w:iCs/>
        </w:rPr>
        <w:t>одовых плановых назначений и 1,5</w:t>
      </w:r>
      <w:r w:rsidRPr="004C2600">
        <w:rPr>
          <w:rFonts w:ascii="Times New Roman" w:hAnsi="Times New Roman" w:cs="Times New Roman"/>
          <w:iCs/>
        </w:rPr>
        <w:t>2 % от общих расходов бюджета, в том числе: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Расходы по разделу</w:t>
      </w:r>
      <w:r w:rsidRPr="004C2600">
        <w:rPr>
          <w:rFonts w:ascii="Times New Roman" w:hAnsi="Times New Roman" w:cs="Times New Roman"/>
        </w:rPr>
        <w:t xml:space="preserve"> </w:t>
      </w:r>
      <w:r w:rsidRPr="004C2600">
        <w:rPr>
          <w:rFonts w:ascii="Times New Roman" w:hAnsi="Times New Roman" w:cs="Times New Roman"/>
          <w:b/>
        </w:rPr>
        <w:t xml:space="preserve">0300 </w:t>
      </w:r>
      <w:r w:rsidRPr="004C2600">
        <w:rPr>
          <w:rFonts w:ascii="Times New Roman" w:hAnsi="Times New Roman" w:cs="Times New Roman"/>
          <w:b/>
          <w:bCs/>
        </w:rPr>
        <w:t>«Национальная безопасность и правоохранительная деятельность»</w:t>
      </w:r>
      <w:r w:rsidR="008A6CCE">
        <w:rPr>
          <w:rFonts w:ascii="Times New Roman" w:hAnsi="Times New Roman" w:cs="Times New Roman"/>
        </w:rPr>
        <w:t xml:space="preserve"> составили 296 117,59 рублей, в том числе: 296 117,59</w:t>
      </w:r>
      <w:r w:rsidRPr="004C2600">
        <w:rPr>
          <w:rFonts w:ascii="Times New Roman" w:hAnsi="Times New Roman" w:cs="Times New Roman"/>
        </w:rPr>
        <w:t xml:space="preserve"> рублей израсходованы по подразделу 0309 «Защита населения и территории от ЧС природного и техногенного характера.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Расходы по разделу</w:t>
      </w:r>
      <w:r w:rsidRPr="004C2600">
        <w:rPr>
          <w:rFonts w:ascii="Times New Roman" w:hAnsi="Times New Roman" w:cs="Times New Roman"/>
          <w:b/>
          <w:bCs/>
        </w:rPr>
        <w:t xml:space="preserve"> 0500 «Жилищно-коммунальное хозяйство»</w:t>
      </w:r>
      <w:r w:rsidR="008A6CCE">
        <w:rPr>
          <w:rFonts w:ascii="Times New Roman" w:hAnsi="Times New Roman" w:cs="Times New Roman"/>
        </w:rPr>
        <w:t xml:space="preserve">  за </w:t>
      </w:r>
      <w:r w:rsidR="00AA0ED8">
        <w:rPr>
          <w:rFonts w:ascii="Times New Roman" w:hAnsi="Times New Roman" w:cs="Times New Roman"/>
        </w:rPr>
        <w:t>1 полугодие</w:t>
      </w:r>
      <w:r w:rsidR="008A6CCE">
        <w:rPr>
          <w:rFonts w:ascii="Times New Roman" w:hAnsi="Times New Roman" w:cs="Times New Roman"/>
        </w:rPr>
        <w:t xml:space="preserve"> 2021 года  составили 272 643,74  рублей или 7,06</w:t>
      </w:r>
      <w:r w:rsidRPr="004C2600">
        <w:rPr>
          <w:rFonts w:ascii="Times New Roman" w:hAnsi="Times New Roman" w:cs="Times New Roman"/>
        </w:rPr>
        <w:t xml:space="preserve"> % </w:t>
      </w:r>
      <w:r w:rsidR="008A6CCE">
        <w:rPr>
          <w:rFonts w:ascii="Times New Roman" w:hAnsi="Times New Roman" w:cs="Times New Roman"/>
        </w:rPr>
        <w:t>от плановых назначений. Из них 40 000</w:t>
      </w:r>
      <w:r w:rsidRPr="004C2600">
        <w:rPr>
          <w:rFonts w:ascii="Times New Roman" w:hAnsi="Times New Roman" w:cs="Times New Roman"/>
        </w:rPr>
        <w:t>,00 тыс. рублей расходы на исполнение «Лучшее территориальное общественное самоуправление».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   </w:t>
      </w:r>
      <w:r w:rsidRPr="004C2600">
        <w:rPr>
          <w:rFonts w:ascii="Times New Roman" w:hAnsi="Times New Roman" w:cs="Times New Roman"/>
          <w:b/>
        </w:rPr>
        <w:t>Расходы по разделу 0705 «Профессиональная переподготовка»</w:t>
      </w:r>
      <w:r w:rsidR="008A6CCE">
        <w:rPr>
          <w:rFonts w:ascii="Times New Roman" w:hAnsi="Times New Roman" w:cs="Times New Roman"/>
        </w:rPr>
        <w:t xml:space="preserve"> за </w:t>
      </w:r>
      <w:r w:rsidR="00AA0ED8">
        <w:rPr>
          <w:rFonts w:ascii="Times New Roman" w:hAnsi="Times New Roman" w:cs="Times New Roman"/>
        </w:rPr>
        <w:t>1 полугодие</w:t>
      </w:r>
      <w:r w:rsidRPr="004C2600">
        <w:rPr>
          <w:rFonts w:ascii="Times New Roman" w:hAnsi="Times New Roman" w:cs="Times New Roman"/>
        </w:rPr>
        <w:t xml:space="preserve"> 2021 года составили 4 740,00 рублей;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Расходы по разделу</w:t>
      </w:r>
      <w:r w:rsidRPr="004C2600">
        <w:rPr>
          <w:rFonts w:ascii="Times New Roman" w:hAnsi="Times New Roman" w:cs="Times New Roman"/>
          <w:b/>
          <w:bCs/>
        </w:rPr>
        <w:t xml:space="preserve"> 0800 «Культура и кинематография»</w:t>
      </w:r>
      <w:r w:rsidR="008A6CCE">
        <w:rPr>
          <w:rFonts w:ascii="Times New Roman" w:hAnsi="Times New Roman" w:cs="Times New Roman"/>
        </w:rPr>
        <w:t xml:space="preserve">  составили  2 641 704,73 рублей, или 36,18</w:t>
      </w:r>
      <w:r w:rsidRPr="004C2600">
        <w:rPr>
          <w:rFonts w:ascii="Times New Roman" w:hAnsi="Times New Roman" w:cs="Times New Roman"/>
        </w:rPr>
        <w:t xml:space="preserve"> %  от  утвержденных плановых назначений на 2021 год, из них: </w:t>
      </w:r>
    </w:p>
    <w:p w:rsidR="004C2600" w:rsidRPr="004C2600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по под</w:t>
      </w:r>
      <w:r w:rsidR="008A6CCE">
        <w:rPr>
          <w:rFonts w:ascii="Times New Roman" w:hAnsi="Times New Roman" w:cs="Times New Roman"/>
        </w:rPr>
        <w:t>разделу 0801 «Клубы» - 2 444 651,50 рублей или 37,46</w:t>
      </w:r>
      <w:r w:rsidRPr="004C2600">
        <w:rPr>
          <w:rFonts w:ascii="Times New Roman" w:hAnsi="Times New Roman" w:cs="Times New Roman"/>
        </w:rPr>
        <w:t xml:space="preserve"> %;</w:t>
      </w:r>
    </w:p>
    <w:p w:rsidR="004C2600" w:rsidRPr="004C2600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по подразде</w:t>
      </w:r>
      <w:r w:rsidR="008A6CCE">
        <w:rPr>
          <w:rFonts w:ascii="Times New Roman" w:hAnsi="Times New Roman" w:cs="Times New Roman"/>
        </w:rPr>
        <w:t>лу 0801 «Библиотека» - 197 053,23 рублей или 25,39</w:t>
      </w:r>
      <w:r w:rsidRPr="004C2600">
        <w:rPr>
          <w:rFonts w:ascii="Times New Roman" w:hAnsi="Times New Roman" w:cs="Times New Roman"/>
        </w:rPr>
        <w:t xml:space="preserve"> %;</w:t>
      </w:r>
    </w:p>
    <w:p w:rsidR="004C2600" w:rsidRPr="004C2600" w:rsidRDefault="004C2600" w:rsidP="004C2600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В разрезе экономической классификации  расходы составили:</w:t>
      </w:r>
    </w:p>
    <w:p w:rsidR="004C2600" w:rsidRPr="004C2600" w:rsidRDefault="004C2600" w:rsidP="004C260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оплата тр</w:t>
      </w:r>
      <w:r w:rsidR="008A6CCE">
        <w:rPr>
          <w:rFonts w:ascii="Times New Roman" w:hAnsi="Times New Roman" w:cs="Times New Roman"/>
        </w:rPr>
        <w:t>уда  и начисления – 1 643 984,86</w:t>
      </w:r>
      <w:r w:rsidRPr="004C2600">
        <w:rPr>
          <w:rFonts w:ascii="Times New Roman" w:hAnsi="Times New Roman" w:cs="Times New Roman"/>
        </w:rPr>
        <w:t xml:space="preserve"> рублей, </w:t>
      </w:r>
      <w:r w:rsidR="008A6CCE">
        <w:rPr>
          <w:rFonts w:ascii="Times New Roman" w:hAnsi="Times New Roman" w:cs="Times New Roman"/>
        </w:rPr>
        <w:t>что составило 62,23</w:t>
      </w:r>
      <w:r w:rsidRPr="004C2600">
        <w:rPr>
          <w:rFonts w:ascii="Times New Roman" w:hAnsi="Times New Roman" w:cs="Times New Roman"/>
        </w:rPr>
        <w:t xml:space="preserve"> % от общих расходов,  в том числе:</w:t>
      </w:r>
    </w:p>
    <w:p w:rsidR="004C2600" w:rsidRPr="004C2600" w:rsidRDefault="00612D33" w:rsidP="00CB329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- 1 341 614,08</w:t>
      </w:r>
      <w:r w:rsidR="004C2600" w:rsidRPr="004C2600">
        <w:rPr>
          <w:rFonts w:ascii="Times New Roman" w:hAnsi="Times New Roman" w:cs="Times New Roman"/>
        </w:rPr>
        <w:t xml:space="preserve"> рублей заработная плата работникам  казенных учреждений;</w:t>
      </w:r>
    </w:p>
    <w:p w:rsidR="004C2600" w:rsidRPr="004C2600" w:rsidRDefault="00612D33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коммунальные услуги – 14 684,81 рублей или 0,55</w:t>
      </w:r>
      <w:r w:rsidR="004C2600" w:rsidRPr="004C2600">
        <w:rPr>
          <w:rFonts w:ascii="Times New Roman" w:hAnsi="Times New Roman" w:cs="Times New Roman"/>
        </w:rPr>
        <w:t>% от общих расходов;</w:t>
      </w:r>
    </w:p>
    <w:p w:rsidR="004C2600" w:rsidRPr="004C2600" w:rsidRDefault="004C2600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прочие расходы  на осуществление текущей деятельности учреждений</w:t>
      </w:r>
      <w:r w:rsidR="00612D33">
        <w:rPr>
          <w:rFonts w:ascii="Times New Roman" w:hAnsi="Times New Roman" w:cs="Times New Roman"/>
        </w:rPr>
        <w:t xml:space="preserve"> – 983 035,06  рублей,  что составило 37,21</w:t>
      </w:r>
      <w:r w:rsidRPr="004C2600">
        <w:rPr>
          <w:rFonts w:ascii="Times New Roman" w:hAnsi="Times New Roman" w:cs="Times New Roman"/>
        </w:rPr>
        <w:t>% от общих расходов.</w:t>
      </w:r>
    </w:p>
    <w:p w:rsidR="004C2600" w:rsidRPr="004C2600" w:rsidRDefault="004C2600" w:rsidP="004C2600">
      <w:pPr>
        <w:spacing w:line="240" w:lineRule="auto"/>
        <w:ind w:left="426" w:right="40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>Расходы по разделу «Социальная политика»</w:t>
      </w:r>
      <w:r w:rsidR="00612D33">
        <w:rPr>
          <w:rFonts w:ascii="Times New Roman" w:hAnsi="Times New Roman" w:cs="Times New Roman"/>
        </w:rPr>
        <w:t xml:space="preserve"> за </w:t>
      </w:r>
      <w:r w:rsidR="00AA0ED8">
        <w:rPr>
          <w:rFonts w:ascii="Times New Roman" w:hAnsi="Times New Roman" w:cs="Times New Roman"/>
        </w:rPr>
        <w:t>1 полугодие</w:t>
      </w:r>
      <w:r w:rsidRPr="004C2600">
        <w:rPr>
          <w:rFonts w:ascii="Times New Roman" w:hAnsi="Times New Roman" w:cs="Times New Roman"/>
        </w:rPr>
        <w:t xml:space="preserve"> 2021 года составили 7 500,0 рублей;</w:t>
      </w:r>
    </w:p>
    <w:p w:rsidR="004C2600" w:rsidRPr="004C2600" w:rsidRDefault="004C2600" w:rsidP="004C2600">
      <w:pPr>
        <w:pStyle w:val="a5"/>
        <w:ind w:left="0"/>
      </w:pPr>
      <w:r w:rsidRPr="004C2600">
        <w:rPr>
          <w:b/>
        </w:rPr>
        <w:t xml:space="preserve">       Расходы по разделу 1100</w:t>
      </w:r>
      <w:r w:rsidRPr="004C2600">
        <w:rPr>
          <w:b/>
          <w:bCs/>
        </w:rPr>
        <w:t xml:space="preserve"> «Физическая культура и спорт»</w:t>
      </w:r>
      <w:r w:rsidRPr="004C2600">
        <w:t xml:space="preserve">  составили  </w:t>
      </w:r>
      <w:r w:rsidR="00612D33">
        <w:t>1</w:t>
      </w:r>
      <w:r w:rsidRPr="004C2600">
        <w:t>0</w:t>
      </w:r>
      <w:r w:rsidR="00612D33">
        <w:t xml:space="preserve"> 000</w:t>
      </w:r>
      <w:r w:rsidRPr="004C2600">
        <w:t xml:space="preserve">,00  тыс. рублей, или  </w:t>
      </w:r>
      <w:r w:rsidR="00612D33">
        <w:t>10</w:t>
      </w:r>
      <w:r w:rsidRPr="004C2600">
        <w:t>0,0% от плановых назначений  или 0,</w:t>
      </w:r>
      <w:r w:rsidR="00612D33">
        <w:t>18</w:t>
      </w:r>
      <w:r w:rsidRPr="004C2600">
        <w:t>% от общих расходов.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lastRenderedPageBreak/>
        <w:t>Расходы по разделу</w:t>
      </w:r>
      <w:r w:rsidRPr="004C2600">
        <w:rPr>
          <w:rFonts w:ascii="Times New Roman" w:hAnsi="Times New Roman" w:cs="Times New Roman"/>
          <w:b/>
          <w:bCs/>
        </w:rPr>
        <w:t xml:space="preserve"> 1400 «Межбюджетные трансферты»</w:t>
      </w:r>
      <w:r w:rsidRPr="004C2600">
        <w:rPr>
          <w:rFonts w:ascii="Times New Roman" w:hAnsi="Times New Roman" w:cs="Times New Roman"/>
        </w:rPr>
        <w:t xml:space="preserve"> составили 0,00 тыс. рублей, в том числе: </w:t>
      </w:r>
    </w:p>
    <w:p w:rsidR="004C2600" w:rsidRPr="004C2600" w:rsidRDefault="004C2600" w:rsidP="00CB329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Иные межбюджетные трансферты 0,00 тыс. рублей.</w:t>
      </w:r>
    </w:p>
    <w:p w:rsidR="00AA0ED8" w:rsidRDefault="00AA0ED8" w:rsidP="004C26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A0ED8" w:rsidRDefault="004C2600" w:rsidP="00AA0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t>РАСХОДЫ</w:t>
      </w:r>
      <w:r w:rsidR="00AA0ED8">
        <w:rPr>
          <w:rFonts w:ascii="Times New Roman" w:hAnsi="Times New Roman" w:cs="Times New Roman"/>
          <w:b/>
        </w:rPr>
        <w:t xml:space="preserve">                        </w:t>
      </w:r>
    </w:p>
    <w:p w:rsidR="00DF1E60" w:rsidRPr="00AA0ED8" w:rsidRDefault="00AA0ED8" w:rsidP="00AA0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DF1E60">
        <w:rPr>
          <w:rFonts w:ascii="Times New Roman" w:hAnsi="Times New Roman" w:cs="Times New Roman"/>
        </w:rPr>
        <w:t>Таблица 3</w:t>
      </w:r>
    </w:p>
    <w:p w:rsidR="004C2600" w:rsidRPr="004C2600" w:rsidRDefault="004C2600" w:rsidP="00AA0E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руб.</w:t>
      </w: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783"/>
        <w:gridCol w:w="2302"/>
        <w:gridCol w:w="1276"/>
        <w:gridCol w:w="1276"/>
        <w:gridCol w:w="709"/>
        <w:gridCol w:w="1275"/>
        <w:gridCol w:w="1276"/>
        <w:gridCol w:w="758"/>
      </w:tblGrid>
      <w:tr w:rsidR="004C2600" w:rsidRPr="004C2600" w:rsidTr="00480B18">
        <w:trPr>
          <w:trHeight w:val="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AA0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2020год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2021год</w:t>
            </w:r>
          </w:p>
        </w:tc>
      </w:tr>
      <w:tr w:rsidR="004C2600" w:rsidRPr="004C2600" w:rsidTr="00480B18">
        <w:trPr>
          <w:trHeight w:val="83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612D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AA0ED8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600" w:rsidRPr="004C2600" w:rsidRDefault="00612D33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AA0ED8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2 227 500,00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1 317 426,75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2 287 200,00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C490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1 326 943,03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C490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58,02</w:t>
            </w:r>
          </w:p>
        </w:tc>
      </w:tr>
      <w:tr w:rsidR="004C2600" w:rsidRPr="004C2600" w:rsidTr="00480B18">
        <w:trPr>
          <w:trHeight w:val="7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 лица субъекта РФ,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796 408,00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464 581,41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ind w:left="-25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796 408,00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500 597,91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62,86</w:t>
            </w:r>
          </w:p>
        </w:tc>
      </w:tr>
      <w:tr w:rsidR="004C2600" w:rsidRPr="004C2600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432 555,00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209 438,22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432 555,00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267 703,07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61,89</w:t>
            </w:r>
          </w:p>
        </w:tc>
      </w:tr>
      <w:tr w:rsidR="004C2600" w:rsidRPr="004C2600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998 537,00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643 407,12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1 058 237,00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558 642,05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52,79</w:t>
            </w:r>
          </w:p>
        </w:tc>
      </w:tr>
      <w:tr w:rsidR="004C2600" w:rsidRPr="004C2600" w:rsidTr="00480B18">
        <w:trPr>
          <w:trHeight w:val="3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4C2600" w:rsidTr="00480B18">
        <w:trPr>
          <w:trHeight w:val="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6003">
              <w:rPr>
                <w:rFonts w:ascii="Times New Roman" w:hAnsi="Times New Roman" w:cs="Times New Roman"/>
                <w:sz w:val="18"/>
                <w:szCs w:val="18"/>
              </w:rPr>
              <w:t>78 977,90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874 665,90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1 302 920,00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824 543,49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63,28</w:t>
            </w:r>
          </w:p>
        </w:tc>
      </w:tr>
      <w:tr w:rsidR="004C2600" w:rsidRPr="004C2600" w:rsidTr="00480B18">
        <w:trPr>
          <w:trHeight w:val="48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166 300,00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83 150,00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4C2600" w:rsidRPr="004C2600" w:rsidTr="00480B18">
        <w:trPr>
          <w:trHeight w:val="58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ЧС, стихийных бедствий и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50600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400 00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336 117,59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296 117,59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89,00</w:t>
            </w:r>
          </w:p>
        </w:tc>
      </w:tr>
      <w:tr w:rsidR="004C2600" w:rsidRPr="004C2600" w:rsidTr="00480B18">
        <w:trPr>
          <w:trHeight w:val="1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639 720,00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218 445,16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3 86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272 643,74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B07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216 062,40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12 96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134 800,00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4 740,00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3,52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5 832 843,79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2 292 121,94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7 301 829,89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2 641 704,73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36,18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7 500,00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12,50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4C2600" w:rsidTr="00480B18">
        <w:trPr>
          <w:trHeight w:val="20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506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577 368,09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0D78E4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5 221 619,75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0D78E4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070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5 471 431,48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ind w:right="-112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5 467 729,89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35,34</w:t>
            </w:r>
          </w:p>
        </w:tc>
      </w:tr>
    </w:tbl>
    <w:p w:rsidR="004C2600" w:rsidRPr="004C2600" w:rsidRDefault="004C2600" w:rsidP="004C2600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C2600" w:rsidRPr="004C2600" w:rsidRDefault="004C2600" w:rsidP="00AA0ED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4C2600" w:rsidRPr="004C2600" w:rsidRDefault="00CB329C" w:rsidP="004C2600">
      <w:pPr>
        <w:pStyle w:val="2"/>
        <w:jc w:val="left"/>
        <w:rPr>
          <w:color w:val="auto"/>
        </w:rPr>
      </w:pPr>
      <w:r>
        <w:rPr>
          <w:rFonts w:eastAsia="Calibri"/>
          <w:b w:val="0"/>
          <w:color w:val="auto"/>
          <w:sz w:val="22"/>
          <w:szCs w:val="22"/>
          <w:lang w:eastAsia="en-US"/>
        </w:rPr>
        <w:lastRenderedPageBreak/>
        <w:t xml:space="preserve">         </w:t>
      </w:r>
      <w:r w:rsidR="004C2600" w:rsidRPr="004C2600">
        <w:rPr>
          <w:rFonts w:eastAsia="Calibri"/>
          <w:b w:val="0"/>
          <w:color w:val="auto"/>
        </w:rPr>
        <w:t xml:space="preserve">   </w:t>
      </w:r>
      <w:r w:rsidR="004C2600" w:rsidRPr="004C2600">
        <w:rPr>
          <w:color w:val="auto"/>
        </w:rPr>
        <w:t>Кассовое исполне</w:t>
      </w:r>
      <w:r w:rsidR="00B070E9">
        <w:rPr>
          <w:color w:val="auto"/>
        </w:rPr>
        <w:t xml:space="preserve">ние муниципальных  программ за </w:t>
      </w:r>
      <w:r w:rsidR="00AA0ED8">
        <w:rPr>
          <w:color w:val="auto"/>
        </w:rPr>
        <w:t>1 полугодие</w:t>
      </w:r>
      <w:r w:rsidR="004C2600" w:rsidRPr="004C2600">
        <w:rPr>
          <w:color w:val="auto"/>
        </w:rPr>
        <w:t xml:space="preserve">  2021 года</w:t>
      </w:r>
    </w:p>
    <w:p w:rsidR="004C2600" w:rsidRPr="004C2600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00" w:rsidRPr="004C2600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В 2021 году на реализацию  муниципальных  п</w:t>
      </w:r>
      <w:r w:rsidR="00BF48AC">
        <w:rPr>
          <w:rFonts w:ascii="Times New Roman" w:hAnsi="Times New Roman" w:cs="Times New Roman"/>
        </w:rPr>
        <w:t>рограмм направлено 13 797 147,48</w:t>
      </w:r>
      <w:r w:rsidRPr="004C2600">
        <w:rPr>
          <w:rFonts w:ascii="Times New Roman" w:hAnsi="Times New Roman" w:cs="Times New Roman"/>
        </w:rPr>
        <w:t xml:space="preserve"> рублей, в том числе за счет ФБ – 166 300,00  рублей, РБ – 1 91</w:t>
      </w:r>
      <w:r w:rsidR="00BF48AC">
        <w:rPr>
          <w:rFonts w:ascii="Times New Roman" w:hAnsi="Times New Roman" w:cs="Times New Roman"/>
        </w:rPr>
        <w:t>0 321,00 рублей,  МБ – 11 720 526,48</w:t>
      </w:r>
      <w:r w:rsidRPr="004C2600">
        <w:rPr>
          <w:rFonts w:ascii="Times New Roman" w:hAnsi="Times New Roman" w:cs="Times New Roman"/>
        </w:rPr>
        <w:t xml:space="preserve"> ру</w:t>
      </w:r>
      <w:r w:rsidR="00BF48AC">
        <w:rPr>
          <w:rFonts w:ascii="Times New Roman" w:hAnsi="Times New Roman" w:cs="Times New Roman"/>
        </w:rPr>
        <w:t xml:space="preserve">блей. Кассовое  исполнение  за </w:t>
      </w:r>
      <w:r w:rsidR="00AA0ED8">
        <w:rPr>
          <w:rFonts w:ascii="Times New Roman" w:hAnsi="Times New Roman" w:cs="Times New Roman"/>
        </w:rPr>
        <w:t>1 полугодие</w:t>
      </w:r>
      <w:r w:rsidR="00BF48AC">
        <w:rPr>
          <w:rFonts w:ascii="Times New Roman" w:hAnsi="Times New Roman" w:cs="Times New Roman"/>
        </w:rPr>
        <w:t xml:space="preserve"> 2021г. составило 4 547 409,09 рублей, что составляет 32,96</w:t>
      </w:r>
      <w:r w:rsidRPr="004C2600">
        <w:rPr>
          <w:rFonts w:ascii="Times New Roman" w:hAnsi="Times New Roman" w:cs="Times New Roman"/>
        </w:rPr>
        <w:t xml:space="preserve">  % предусмотренных годовых  бюджетных ассигнований.</w:t>
      </w:r>
    </w:p>
    <w:p w:rsidR="004C2600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В разрезе программ финансовое исполнение представлено в таблице:</w:t>
      </w:r>
    </w:p>
    <w:p w:rsidR="00DF1E60" w:rsidRPr="004C2600" w:rsidRDefault="00DF1E60" w:rsidP="00DF1E6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783"/>
        <w:gridCol w:w="1694"/>
        <w:gridCol w:w="1694"/>
        <w:gridCol w:w="935"/>
      </w:tblGrid>
      <w:tr w:rsidR="004C2600" w:rsidRPr="004C2600" w:rsidTr="00480B18">
        <w:tc>
          <w:tcPr>
            <w:tcW w:w="465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94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План 2021 г., рублей</w:t>
            </w:r>
          </w:p>
        </w:tc>
        <w:tc>
          <w:tcPr>
            <w:tcW w:w="1694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Факт 2021 г., рублей</w:t>
            </w:r>
          </w:p>
        </w:tc>
        <w:tc>
          <w:tcPr>
            <w:tcW w:w="93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C2600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4C2600">
              <w:rPr>
                <w:rFonts w:ascii="Times New Roman" w:hAnsi="Times New Roman" w:cs="Times New Roman"/>
              </w:rPr>
              <w:t>.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 программа «Муниципальное управление»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2 287 200,00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1 326 943,03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34,28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336 117,59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296 117,59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  программа «Жилищно-коммунальное хозяйство и благоустройство населенных пунктов, расположенных в пределах территорий муниципальных образований»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3 86</w:t>
            </w:r>
            <w:r w:rsidR="004C2600" w:rsidRPr="004C2600">
              <w:rPr>
                <w:rFonts w:ascii="Times New Roman" w:hAnsi="Times New Roman" w:cs="Times New Roman"/>
                <w:bCs/>
              </w:rPr>
              <w:t>2 000,00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2600">
              <w:rPr>
                <w:rFonts w:ascii="Times New Roman" w:hAnsi="Times New Roman" w:cs="Times New Roman"/>
                <w:bCs/>
              </w:rPr>
              <w:t> </w:t>
            </w:r>
            <w:r w:rsidR="00BF48AC">
              <w:rPr>
                <w:rFonts w:ascii="Times New Roman" w:hAnsi="Times New Roman" w:cs="Times New Roman"/>
                <w:bCs/>
              </w:rPr>
              <w:t>272 643,74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BF48AC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7 59,00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  программа «Развитие в сфере культуры»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7 301 829,89</w:t>
            </w:r>
            <w:r w:rsidR="004C2600" w:rsidRPr="004C26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2 641 704,73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600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4C2600">
              <w:rPr>
                <w:rFonts w:ascii="Times New Roman" w:hAnsi="Times New Roman" w:cs="Times New Roman"/>
              </w:rPr>
              <w:t xml:space="preserve">   программы «Развитие физической культуры и спорта»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BF48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4C2600"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2600" w:rsidRPr="004C2600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13</w:t>
            </w:r>
            <w:r w:rsidR="00BF48AC">
              <w:rPr>
                <w:rFonts w:ascii="Times New Roman" w:hAnsi="Times New Roman" w:cs="Times New Roman"/>
              </w:rPr>
              <w:t> 797 147,48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4 547 409,09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32,96</w:t>
            </w:r>
          </w:p>
        </w:tc>
      </w:tr>
    </w:tbl>
    <w:p w:rsidR="004C2600" w:rsidRPr="004C2600" w:rsidRDefault="004C2600" w:rsidP="004C26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2600" w:rsidRPr="004C2600" w:rsidRDefault="004C2600" w:rsidP="004C2600">
      <w:pPr>
        <w:spacing w:line="240" w:lineRule="auto"/>
        <w:ind w:firstLine="37"/>
        <w:jc w:val="both"/>
        <w:rPr>
          <w:rFonts w:ascii="Times New Roman" w:hAnsi="Times New Roman" w:cs="Times New Roman"/>
          <w:sz w:val="26"/>
          <w:szCs w:val="26"/>
        </w:rPr>
      </w:pPr>
      <w:r w:rsidRPr="004C260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C2600">
        <w:rPr>
          <w:rFonts w:ascii="Times New Roman" w:hAnsi="Times New Roman" w:cs="Times New Roman"/>
          <w:b/>
        </w:rPr>
        <w:t xml:space="preserve">   Источники финансирования дефицита бюджета</w:t>
      </w:r>
    </w:p>
    <w:p w:rsidR="008237E7" w:rsidRDefault="004C2600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По состоянию на 01.0</w:t>
      </w:r>
      <w:r w:rsidR="00BF48AC">
        <w:rPr>
          <w:rFonts w:ascii="Times New Roman" w:hAnsi="Times New Roman" w:cs="Times New Roman"/>
        </w:rPr>
        <w:t>7</w:t>
      </w:r>
      <w:r w:rsidR="008237E7">
        <w:rPr>
          <w:rFonts w:ascii="Times New Roman" w:hAnsi="Times New Roman" w:cs="Times New Roman"/>
        </w:rPr>
        <w:t>.2021 года бюджет исполнен с про</w:t>
      </w:r>
      <w:r w:rsidR="00BF48AC">
        <w:rPr>
          <w:rFonts w:ascii="Times New Roman" w:hAnsi="Times New Roman" w:cs="Times New Roman"/>
        </w:rPr>
        <w:t>фицитом 232 042,41</w:t>
      </w:r>
      <w:r w:rsidRPr="004C2600">
        <w:rPr>
          <w:rFonts w:ascii="Times New Roman" w:hAnsi="Times New Roman" w:cs="Times New Roman"/>
        </w:rPr>
        <w:t xml:space="preserve"> рублей.                                     </w:t>
      </w:r>
    </w:p>
    <w:p w:rsidR="004C2600" w:rsidRPr="004C2600" w:rsidRDefault="004C2600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>Муниципальный долг</w:t>
      </w:r>
    </w:p>
    <w:p w:rsidR="008237E7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       </w:t>
      </w:r>
      <w:r w:rsidR="00BF48AC">
        <w:rPr>
          <w:rFonts w:ascii="Times New Roman" w:hAnsi="Times New Roman" w:cs="Times New Roman"/>
        </w:rPr>
        <w:t>На 01.07</w:t>
      </w:r>
      <w:r w:rsidRPr="004C2600">
        <w:rPr>
          <w:rFonts w:ascii="Times New Roman" w:hAnsi="Times New Roman" w:cs="Times New Roman"/>
        </w:rPr>
        <w:t>.2021 года объем муниципального долга по  бюджету муниципального  образования сельское поселение «Муйская сельская администрация»  составил 0,0 тыс. рублей.</w:t>
      </w:r>
      <w:r w:rsidRPr="004C2600">
        <w:rPr>
          <w:rFonts w:ascii="Times New Roman" w:hAnsi="Times New Roman" w:cs="Times New Roman"/>
          <w:b/>
        </w:rPr>
        <w:t xml:space="preserve">                              </w:t>
      </w:r>
      <w:r w:rsidRPr="004C2600">
        <w:rPr>
          <w:rFonts w:ascii="Times New Roman" w:hAnsi="Times New Roman" w:cs="Times New Roman"/>
        </w:rPr>
        <w:t xml:space="preserve">   </w:t>
      </w:r>
      <w:r w:rsidR="008237E7">
        <w:rPr>
          <w:rFonts w:ascii="Times New Roman" w:hAnsi="Times New Roman" w:cs="Times New Roman"/>
        </w:rPr>
        <w:t xml:space="preserve">          </w:t>
      </w:r>
    </w:p>
    <w:p w:rsidR="004C2600" w:rsidRPr="004C2600" w:rsidRDefault="004C2600" w:rsidP="008237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t>Кредиторская задолженность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 </w:t>
      </w:r>
      <w:r w:rsidR="00BF48AC">
        <w:rPr>
          <w:rFonts w:ascii="Times New Roman" w:hAnsi="Times New Roman" w:cs="Times New Roman"/>
        </w:rPr>
        <w:t xml:space="preserve">      На 01.07</w:t>
      </w:r>
      <w:r w:rsidRPr="004C2600">
        <w:rPr>
          <w:rFonts w:ascii="Times New Roman" w:hAnsi="Times New Roman" w:cs="Times New Roman"/>
        </w:rPr>
        <w:t>.2021 года  просроченная кредиторская  задолженность по  бюджету муниципального  образования  сельское поселение   «Муйская сельская администрация»  отсутствует.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</w:t>
      </w:r>
    </w:p>
    <w:p w:rsidR="004C2600" w:rsidRPr="004C2600" w:rsidRDefault="004C2600" w:rsidP="004C2600">
      <w:pPr>
        <w:pStyle w:val="ConsPlusNormal"/>
        <w:jc w:val="both"/>
        <w:rPr>
          <w:rFonts w:ascii="Times New Roman" w:hAnsi="Times New Roman" w:cs="Times New Roman"/>
        </w:rPr>
      </w:pPr>
    </w:p>
    <w:p w:rsidR="004C2600" w:rsidRPr="004C2600" w:rsidRDefault="004C2600" w:rsidP="004C2600">
      <w:pPr>
        <w:pStyle w:val="ConsPlusNormal"/>
        <w:jc w:val="both"/>
        <w:rPr>
          <w:rFonts w:ascii="Times New Roman" w:hAnsi="Times New Roman" w:cs="Times New Roman"/>
        </w:rPr>
      </w:pPr>
    </w:p>
    <w:p w:rsidR="004C2600" w:rsidRPr="004C2600" w:rsidRDefault="004C2600" w:rsidP="004C260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Исп. Воронина М.А. </w:t>
      </w:r>
    </w:p>
    <w:p w:rsidR="00B971D4" w:rsidRPr="004C2600" w:rsidRDefault="00B971D4" w:rsidP="004C260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971D4" w:rsidRPr="004C2600" w:rsidSect="00E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E6A"/>
    <w:multiLevelType w:val="hybridMultilevel"/>
    <w:tmpl w:val="C13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F22"/>
    <w:multiLevelType w:val="hybridMultilevel"/>
    <w:tmpl w:val="32D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0694"/>
    <w:multiLevelType w:val="hybridMultilevel"/>
    <w:tmpl w:val="48AC6A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1848"/>
    <w:multiLevelType w:val="hybridMultilevel"/>
    <w:tmpl w:val="5DACEC3E"/>
    <w:lvl w:ilvl="0" w:tplc="935CDB9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E54A1"/>
    <w:multiLevelType w:val="hybridMultilevel"/>
    <w:tmpl w:val="6610FE1C"/>
    <w:lvl w:ilvl="0" w:tplc="8632C5AC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FEB"/>
    <w:rsid w:val="000150BF"/>
    <w:rsid w:val="000D78E4"/>
    <w:rsid w:val="0018364A"/>
    <w:rsid w:val="00227250"/>
    <w:rsid w:val="00277EA7"/>
    <w:rsid w:val="002834C8"/>
    <w:rsid w:val="002A296C"/>
    <w:rsid w:val="002C6B1B"/>
    <w:rsid w:val="00300B2E"/>
    <w:rsid w:val="00315D78"/>
    <w:rsid w:val="00325796"/>
    <w:rsid w:val="003A26DF"/>
    <w:rsid w:val="00422AF8"/>
    <w:rsid w:val="004444E0"/>
    <w:rsid w:val="00480B18"/>
    <w:rsid w:val="004C2600"/>
    <w:rsid w:val="00506003"/>
    <w:rsid w:val="0059059E"/>
    <w:rsid w:val="00600307"/>
    <w:rsid w:val="00612D33"/>
    <w:rsid w:val="007134F4"/>
    <w:rsid w:val="00770D8C"/>
    <w:rsid w:val="007E34C7"/>
    <w:rsid w:val="008237E7"/>
    <w:rsid w:val="00864BA6"/>
    <w:rsid w:val="008A6CCE"/>
    <w:rsid w:val="008F5834"/>
    <w:rsid w:val="00905FEB"/>
    <w:rsid w:val="009400EA"/>
    <w:rsid w:val="009B3AE4"/>
    <w:rsid w:val="00A92D38"/>
    <w:rsid w:val="00AA0ED8"/>
    <w:rsid w:val="00B02DC8"/>
    <w:rsid w:val="00B070E9"/>
    <w:rsid w:val="00B343DB"/>
    <w:rsid w:val="00B971D4"/>
    <w:rsid w:val="00BB58D7"/>
    <w:rsid w:val="00BC4909"/>
    <w:rsid w:val="00BF48AC"/>
    <w:rsid w:val="00C36992"/>
    <w:rsid w:val="00CB329C"/>
    <w:rsid w:val="00CF562C"/>
    <w:rsid w:val="00D965CD"/>
    <w:rsid w:val="00DF1E60"/>
    <w:rsid w:val="00E1229E"/>
    <w:rsid w:val="00E24D62"/>
    <w:rsid w:val="00E33F15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62"/>
  </w:style>
  <w:style w:type="paragraph" w:styleId="2">
    <w:name w:val="heading 2"/>
    <w:basedOn w:val="a"/>
    <w:next w:val="a"/>
    <w:link w:val="20"/>
    <w:qFormat/>
    <w:rsid w:val="00940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0E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40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5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Muya</dc:creator>
  <cp:lastModifiedBy>Пользователь Windows</cp:lastModifiedBy>
  <cp:revision>14</cp:revision>
  <cp:lastPrinted>2021-08-02T07:40:00Z</cp:lastPrinted>
  <dcterms:created xsi:type="dcterms:W3CDTF">2021-07-28T02:27:00Z</dcterms:created>
  <dcterms:modified xsi:type="dcterms:W3CDTF">2021-08-02T07:41:00Z</dcterms:modified>
</cp:coreProperties>
</file>