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AA" w:rsidRPr="00600307" w:rsidRDefault="003A66AA" w:rsidP="003A66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      </w:t>
      </w:r>
      <w:proofErr w:type="spellStart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ОросойХолбоотоУлас</w:t>
      </w:r>
      <w:proofErr w:type="spellEnd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БуряадУлас</w:t>
      </w:r>
      <w:proofErr w:type="spellEnd"/>
    </w:p>
    <w:p w:rsidR="003A66AA" w:rsidRPr="00600307" w:rsidRDefault="003A66AA" w:rsidP="003A66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Муяынаймаг</w:t>
      </w:r>
      <w:proofErr w:type="spellEnd"/>
    </w:p>
    <w:p w:rsidR="003A66AA" w:rsidRPr="00600307" w:rsidRDefault="003A66AA" w:rsidP="003A66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 муниципального образования                                              </w:t>
      </w:r>
      <w:proofErr w:type="gramStart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«</w:t>
      </w:r>
      <w:proofErr w:type="spellStart"/>
      <w:proofErr w:type="gramEnd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Муяынхудеегэйзахиргаан</w:t>
      </w:r>
      <w:proofErr w:type="spellEnd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3A66AA" w:rsidRPr="00600307" w:rsidRDefault="003A66AA" w:rsidP="003A66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сельское поселение                                                                                               гэ</w:t>
      </w:r>
      <w:r w:rsidRPr="0060030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</w:t>
      </w:r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эн </w:t>
      </w:r>
      <w:proofErr w:type="spellStart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сомонойнютагайзасагай</w:t>
      </w:r>
      <w:proofErr w:type="spellEnd"/>
    </w:p>
    <w:p w:rsidR="003A66AA" w:rsidRPr="00600307" w:rsidRDefault="003A66AA" w:rsidP="003A66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«Муйская сельская </w:t>
      </w:r>
      <w:proofErr w:type="gramStart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администрация»   </w:t>
      </w:r>
      <w:proofErr w:type="gramEnd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</w:t>
      </w:r>
      <w:proofErr w:type="spellStart"/>
      <w:r w:rsidRPr="006003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байгууламжынзахиргаан</w:t>
      </w:r>
      <w:proofErr w:type="spellEnd"/>
    </w:p>
    <w:p w:rsidR="003A66AA" w:rsidRPr="00600307" w:rsidRDefault="003A66AA" w:rsidP="003A6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A66AA" w:rsidRPr="00600307" w:rsidRDefault="003A66AA" w:rsidP="003A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671574, Республика Бурятия, Муйский </w:t>
      </w:r>
      <w:proofErr w:type="gramStart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район,  п.</w:t>
      </w:r>
      <w:proofErr w:type="gramEnd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Усть-Муя, ул. Школьная     д.3</w:t>
      </w:r>
    </w:p>
    <w:p w:rsidR="003A66AA" w:rsidRPr="00600307" w:rsidRDefault="003A66AA" w:rsidP="003A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8(30132)</w:t>
      </w:r>
      <w:proofErr w:type="gramStart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56180,факс</w:t>
      </w:r>
      <w:proofErr w:type="gramEnd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8(30132) 56267, </w:t>
      </w:r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proofErr w:type="spellStart"/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spellStart"/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 w:rsidRPr="0060030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60030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3A66AA" w:rsidRPr="00600307" w:rsidRDefault="003A66AA" w:rsidP="003A66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0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003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</w:p>
    <w:p w:rsidR="003A66AA" w:rsidRPr="00600307" w:rsidRDefault="003A66AA" w:rsidP="003A66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66AA" w:rsidRPr="00600307" w:rsidRDefault="003A66AA" w:rsidP="003A66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66AA" w:rsidRPr="00AC3628" w:rsidRDefault="003A66AA" w:rsidP="003A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C3628">
        <w:rPr>
          <w:rFonts w:ascii="Times New Roman" w:eastAsia="Times New Roman" w:hAnsi="Times New Roman" w:cs="Times New Roman"/>
          <w:b/>
          <w:lang w:eastAsia="ru-RU"/>
        </w:rPr>
        <w:t xml:space="preserve">ПОСТАНОВЛЕНИЕ  </w:t>
      </w:r>
      <w:r w:rsidR="00940AE4">
        <w:rPr>
          <w:rFonts w:ascii="Times New Roman" w:eastAsia="Times New Roman" w:hAnsi="Times New Roman" w:cs="Times New Roman"/>
          <w:b/>
          <w:lang w:eastAsia="ru-RU"/>
        </w:rPr>
        <w:t>№</w:t>
      </w:r>
      <w:proofErr w:type="gramEnd"/>
      <w:r w:rsidR="00940AE4">
        <w:rPr>
          <w:rFonts w:ascii="Times New Roman" w:eastAsia="Times New Roman" w:hAnsi="Times New Roman" w:cs="Times New Roman"/>
          <w:b/>
          <w:lang w:eastAsia="ru-RU"/>
        </w:rPr>
        <w:t xml:space="preserve"> 12</w:t>
      </w:r>
    </w:p>
    <w:p w:rsidR="003A66AA" w:rsidRPr="00600307" w:rsidRDefault="003A66AA" w:rsidP="003A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A66AA" w:rsidRPr="00600307" w:rsidRDefault="00940AE4" w:rsidP="003A6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20.06.</w:t>
      </w:r>
      <w:r w:rsidR="003A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3A66AA" w:rsidRPr="0060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A66AA" w:rsidRPr="005E19DA" w:rsidRDefault="003A66AA" w:rsidP="003A66AA">
      <w:pPr>
        <w:shd w:val="clear" w:color="auto" w:fill="FFFFFF"/>
        <w:spacing w:after="0" w:line="288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Порядка взаимодействия </w:t>
      </w:r>
    </w:p>
    <w:p w:rsidR="003A66AA" w:rsidRPr="003A66AA" w:rsidRDefault="003A66AA" w:rsidP="003A66AA">
      <w:pPr>
        <w:shd w:val="clear" w:color="auto" w:fill="FFFFFF"/>
        <w:spacing w:after="0" w:line="288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органов местного самоуправления и </w:t>
      </w:r>
    </w:p>
    <w:p w:rsidR="003A66AA" w:rsidRPr="003A66AA" w:rsidRDefault="003A66AA" w:rsidP="003A66AA">
      <w:pPr>
        <w:shd w:val="clear" w:color="auto" w:fill="FFFFFF"/>
        <w:spacing w:after="0" w:line="288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муниципальных учреждений </w:t>
      </w:r>
    </w:p>
    <w:p w:rsidR="003A66AA" w:rsidRPr="003A66AA" w:rsidRDefault="003A66AA" w:rsidP="003A66AA">
      <w:pPr>
        <w:shd w:val="clear" w:color="auto" w:fill="FFFFFF"/>
        <w:spacing w:after="0" w:line="288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 организаторами добровольческой </w:t>
      </w:r>
    </w:p>
    <w:p w:rsidR="003A66AA" w:rsidRPr="003A66AA" w:rsidRDefault="003A66AA" w:rsidP="003A66AA">
      <w:pPr>
        <w:shd w:val="clear" w:color="auto" w:fill="FFFFFF"/>
        <w:spacing w:after="0" w:line="288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(волонтерской) деятельности, </w:t>
      </w:r>
    </w:p>
    <w:p w:rsidR="005E19DA" w:rsidRPr="005E19DA" w:rsidRDefault="003A66AA" w:rsidP="005E19DA">
      <w:pPr>
        <w:shd w:val="clear" w:color="auto" w:fill="FFFFFF"/>
        <w:spacing w:after="0" w:line="288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добровольчески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ми (волонтерскими) организациями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3A66AA" w:rsidRDefault="005E19DA" w:rsidP="005E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со статьей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</w:t>
      </w:r>
      <w:r w:rsidRPr="005E19DA">
        <w:rPr>
          <w:rFonts w:ascii="Times New Roman" w:eastAsia="Calibri" w:hAnsi="Times New Roman" w:cs="Times New Roman"/>
          <w:sz w:val="24"/>
          <w:szCs w:val="24"/>
        </w:rPr>
        <w:t xml:space="preserve"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</w:t>
      </w: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3A66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образования сельское поселение «Муйская сельская администрация»</w:t>
      </w:r>
    </w:p>
    <w:p w:rsidR="003A66AA" w:rsidRDefault="003A66AA" w:rsidP="005E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A66AA" w:rsidRPr="00600307" w:rsidRDefault="003A66AA" w:rsidP="003A6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  <w:r w:rsidRPr="0060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(приложение № 1).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76948" w:rsidRPr="00676948" w:rsidRDefault="00676948" w:rsidP="0067694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676948" w:rsidRPr="00676948" w:rsidRDefault="00676948" w:rsidP="0067694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 </w:t>
      </w:r>
      <w:r w:rsidR="003A66A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В.П. Васянович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76948" w:rsidRDefault="00676948" w:rsidP="005E19DA">
      <w:pPr>
        <w:shd w:val="clear" w:color="auto" w:fill="FFFFFF"/>
        <w:spacing w:after="0" w:line="288" w:lineRule="atLeast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676948" w:rsidRDefault="00676948" w:rsidP="005E19DA">
      <w:pPr>
        <w:shd w:val="clear" w:color="auto" w:fill="FFFFFF"/>
        <w:spacing w:after="0" w:line="288" w:lineRule="atLeast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676948" w:rsidRDefault="00676948" w:rsidP="005E19DA">
      <w:pPr>
        <w:shd w:val="clear" w:color="auto" w:fill="FFFFFF"/>
        <w:spacing w:after="0" w:line="288" w:lineRule="atLeast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E19DA" w:rsidRPr="005E19DA" w:rsidRDefault="005E19DA" w:rsidP="005E19DA">
      <w:pPr>
        <w:shd w:val="clear" w:color="auto" w:fill="FFFFFF"/>
        <w:spacing w:after="0" w:line="288" w:lineRule="atLeas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E19DA" w:rsidRPr="005E19DA" w:rsidRDefault="00676948" w:rsidP="005E19DA">
      <w:pPr>
        <w:shd w:val="clear" w:color="auto" w:fill="FFFFFF"/>
        <w:spacing w:after="0" w:line="288" w:lineRule="atLeas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076">
        <w:rPr>
          <w:rFonts w:ascii="Times New Roman" w:eastAsia="Calibri" w:hAnsi="Times New Roman" w:cs="Times New Roman"/>
          <w:sz w:val="24"/>
          <w:szCs w:val="24"/>
          <w:lang w:eastAsia="ru-RU"/>
        </w:rPr>
        <w:t>МО СП «Муйская сельская администрация»</w:t>
      </w:r>
    </w:p>
    <w:p w:rsidR="005E19DA" w:rsidRPr="005E19DA" w:rsidRDefault="00940AE4" w:rsidP="005E19DA">
      <w:pPr>
        <w:shd w:val="clear" w:color="auto" w:fill="FFFFFF"/>
        <w:spacing w:after="0" w:line="288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от 20.06.2019 г. № 12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19DA" w:rsidRPr="005E19DA" w:rsidRDefault="005E19DA" w:rsidP="005E19DA">
      <w:pPr>
        <w:shd w:val="clear" w:color="auto" w:fill="FFFFFF"/>
        <w:spacing w:after="0" w:line="288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19DA" w:rsidRPr="005E19DA" w:rsidRDefault="005E19DA" w:rsidP="005E19DA">
      <w:pPr>
        <w:shd w:val="clear" w:color="auto" w:fill="FFFFFF"/>
        <w:spacing w:after="0" w:line="288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19DA" w:rsidRPr="005E19DA" w:rsidRDefault="005E19DA" w:rsidP="005E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</w:t>
      </w:r>
      <w:hyperlink r:id="rId4" w:history="1">
        <w:r w:rsidRPr="005E19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5E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Федерального </w:t>
      </w:r>
      <w:hyperlink r:id="rId5" w:history="1">
        <w:r w:rsidRPr="005E19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E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(волонтерстве)», постановления Правительства Российской Федерации </w:t>
      </w:r>
      <w:r w:rsidRPr="005E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28.11.2018 № 1425 «</w:t>
      </w:r>
      <w:r w:rsidRPr="005E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  </w:t>
      </w:r>
    </w:p>
    <w:p w:rsidR="005E19DA" w:rsidRPr="005E19DA" w:rsidRDefault="005E19DA" w:rsidP="005E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</w:t>
      </w:r>
      <w:r w:rsidR="00B56879" w:rsidRPr="00B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сельское поселение «Муйская сельская администрация» </w:t>
      </w:r>
      <w:r w:rsidRPr="005E19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учреждениями сельского поселения; процедуру заключения соглашения о взаимодействии и урегулирования разногласий.</w:t>
      </w:r>
    </w:p>
    <w:p w:rsidR="005E19DA" w:rsidRPr="005E19DA" w:rsidRDefault="005E19DA" w:rsidP="005E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:rsidR="005E19DA" w:rsidRPr="005E19DA" w:rsidRDefault="005E19DA" w:rsidP="005E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содействие в оказании медицинской помощи в организациях, оказывающих медицинскую помощь; </w:t>
      </w:r>
    </w:p>
    <w:p w:rsidR="005E19DA" w:rsidRPr="005E19DA" w:rsidRDefault="005E19DA" w:rsidP="005E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содействие в оказании социальных услуг в стационарной форме социального обслуживания.      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Органы местного самоуправления и муниципальные учреждения осуществляют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взаимодействии.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местного самоуправления, муниципальным учреждениям предложение о намерении взаимодействовать в части организации добровольческой деятельности</w:t>
      </w:r>
      <w:r w:rsidR="000635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п. 2 о</w:t>
      </w: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</w:t>
      </w: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утвержденных постановлением Правительства Российской Федерации от 28.11.2018 № 1425 (далее – Общие требования). 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Предложение о намерении взаимодействовать должно содержать следующую информацию: </w:t>
      </w:r>
    </w:p>
    <w:p w:rsidR="005E19DA" w:rsidRPr="005E19DA" w:rsidRDefault="005E19DA" w:rsidP="005E1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9DA">
        <w:rPr>
          <w:rFonts w:ascii="Times New Roman" w:eastAsia="Calibri" w:hAnsi="Times New Roman" w:cs="Times New Roman"/>
          <w:sz w:val="24"/>
          <w:szCs w:val="24"/>
        </w:rPr>
        <w:t>а) фамилию, имя, отчество (при наличии), если организатором добровольческой деятельности является физическое лицо;</w:t>
      </w:r>
    </w:p>
    <w:p w:rsidR="005E19DA" w:rsidRPr="005E19DA" w:rsidRDefault="005E19DA" w:rsidP="005E1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9DA">
        <w:rPr>
          <w:rFonts w:ascii="Times New Roman" w:eastAsia="Calibri" w:hAnsi="Times New Roman" w:cs="Times New Roman"/>
          <w:sz w:val="24"/>
          <w:szCs w:val="24"/>
        </w:rPr>
        <w:t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E19DA" w:rsidRPr="005E19DA" w:rsidRDefault="005E19DA" w:rsidP="005E1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9DA">
        <w:rPr>
          <w:rFonts w:ascii="Times New Roman" w:eastAsia="Calibri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5E19DA" w:rsidRPr="005E19DA" w:rsidRDefault="005E19DA" w:rsidP="005E1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9DA">
        <w:rPr>
          <w:rFonts w:ascii="Times New Roman" w:eastAsia="Calibri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5E19DA" w:rsidRPr="005E19DA" w:rsidRDefault="005E19DA" w:rsidP="005E1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9DA">
        <w:rPr>
          <w:rFonts w:ascii="Times New Roman" w:eastAsia="Calibri" w:hAnsi="Times New Roman" w:cs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5E19DA">
        <w:rPr>
          <w:rFonts w:ascii="Times New Roman" w:eastAsia="Calibri" w:hAnsi="Times New Roman" w:cs="Times New Roman"/>
          <w:sz w:val="24"/>
          <w:szCs w:val="24"/>
        </w:rPr>
        <w:t>волонтерства</w:t>
      </w:r>
      <w:proofErr w:type="spellEnd"/>
      <w:r w:rsidRPr="005E19DA">
        <w:rPr>
          <w:rFonts w:ascii="Times New Roman" w:eastAsia="Calibri" w:hAnsi="Times New Roman" w:cs="Times New Roman"/>
          <w:sz w:val="24"/>
          <w:szCs w:val="24"/>
        </w:rPr>
        <w:t>) (при наличии);</w:t>
      </w:r>
    </w:p>
    <w:p w:rsidR="005E19DA" w:rsidRPr="005E19DA" w:rsidRDefault="005E19DA" w:rsidP="005E1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9DA">
        <w:rPr>
          <w:rFonts w:ascii="Times New Roman" w:eastAsia="Calibri" w:hAnsi="Times New Roman" w:cs="Times New Roman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6" w:history="1">
        <w:r w:rsidRPr="005E19DA">
          <w:rPr>
            <w:rFonts w:ascii="Times New Roman" w:eastAsia="Calibri" w:hAnsi="Times New Roman" w:cs="Times New Roman"/>
            <w:sz w:val="24"/>
            <w:szCs w:val="24"/>
          </w:rPr>
          <w:t>пунктом 1 статьи 2</w:t>
        </w:r>
      </w:hyperlink>
      <w:r w:rsidRPr="005E19D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Отсутствие в предложении о намерении взаимодействовать обязательных сведений, указанных в п. 6 настоящего Порядка, влечет отказ в принятии предложения.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Поступившие в орган местного самоуправления или муниципальное учреждение предложения о намерении взаимодействовать регистрируются не позднее следующего рабочего дня с момента поступления соответствующего предложения.   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9. Рассмотрение органом местного самоуправления или муниципальным учреждением предложения о намерении взаимодействовать осуществляется по резолюции </w:t>
      </w:r>
      <w:r w:rsidR="00E50A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главы сельского поселения </w:t>
      </w: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ответственным работником или </w:t>
      </w:r>
      <w:r w:rsidR="00E50A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резолюции руководителя </w:t>
      </w: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06355D"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учреждения в</w:t>
      </w: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срок, не превышающей 10 рабочих дней со дня регистрации предложения. Срок рассмотрения предложения может быть увеличен на 10 рабочих дней </w:t>
      </w:r>
      <w:r w:rsidR="00E50A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главой сельского поселения </w:t>
      </w: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E50AF4"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руководителем </w:t>
      </w: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учреждения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   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10. По результатам рассмотрения предложения о взаимодействии принимается одно из решений, предусмотренных п. 3 Общих требований. Решение выносится в форме распоряжения </w:t>
      </w:r>
      <w:r w:rsidR="00DE32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главы сельского поселения </w:t>
      </w: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DE32C3"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руководителя </w:t>
      </w: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учреждения. 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11. О принятом решении орган местного самоуправления или муниципальное учреждение информирует организатора добровольческой (волонтерской) деятельности, добровольческую (волонтерскую) организацию в порядке и сроки, установленные п. 4 Общих требований путем направления копии соответствующего распоряжения, предусмотренного п. 10 настоящего Порядка. 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12. Взаимодействие органов местного самоуправления,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 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13. В случае принятия органом местного самоуправления или муниципальным учреждением решения об одобрении предложения о взаимодействии одновременно с копией распоряжения, предусмотренного п. 10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условия, предусмотренные п. 8 Общих требований.  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   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15. В случае поступления в орган местного самоуправления или муниципальное учреждение протокола разногласий данными органом или учреждением принимаются все возможные меры к скорейшему урегулированию возникших разногласий, для чего организуются встречи и переговоры с организатором добровольческой (волонтерской) деятельности, представителем добровольческой (волонтерской) организации, вносятся согласованные изменения в проект соглашения.     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5E1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Соглашение заключается в форме отдельного документа, который подписывается от лица органа местного </w:t>
      </w:r>
      <w:proofErr w:type="gramStart"/>
      <w:r w:rsidRPr="005E19DA">
        <w:rPr>
          <w:rFonts w:ascii="Times New Roman" w:eastAsia="Calibri" w:hAnsi="Times New Roman" w:cs="Times New Roman"/>
          <w:sz w:val="24"/>
          <w:szCs w:val="24"/>
          <w:lang w:eastAsia="ru-RU"/>
        </w:rPr>
        <w:t>самоуправления</w:t>
      </w:r>
      <w:r w:rsidR="00BA4A18" w:rsidRPr="00BA4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главой</w:t>
      </w:r>
      <w:proofErr w:type="gramEnd"/>
      <w:r w:rsidR="00BA4A18" w:rsidRPr="00BA4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4A18" w:rsidRPr="00BA4A18">
        <w:rPr>
          <w:rFonts w:ascii="Times New Roman" w:eastAsia="Calibri" w:hAnsi="Times New Roman" w:cs="Times New Roman"/>
          <w:sz w:val="24"/>
          <w:szCs w:val="24"/>
          <w:lang w:eastAsia="ru-RU"/>
        </w:rPr>
        <w:t>или муниципального учреждения его</w:t>
      </w:r>
      <w:r w:rsidRPr="005E1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орган местного самоуправления, муниципальное </w:t>
      </w: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учреждение. Соглашение изготавливается и подписывается в двух экземплярах, имеющих равную юридическую силу, один из которых остается в органе местного самоуправления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  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1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17.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 о взаимодействии. </w:t>
      </w:r>
    </w:p>
    <w:p w:rsidR="005E19DA" w:rsidRPr="005E19DA" w:rsidRDefault="005E19DA" w:rsidP="005E19DA">
      <w:pPr>
        <w:shd w:val="clear" w:color="auto" w:fill="FFFFFF"/>
        <w:spacing w:after="0" w:line="288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19DA" w:rsidRPr="005E19DA" w:rsidRDefault="005E19DA" w:rsidP="005E19DA">
      <w:pPr>
        <w:shd w:val="clear" w:color="auto" w:fill="FFFFFF"/>
        <w:spacing w:after="0" w:line="288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19DA" w:rsidRPr="005E19DA" w:rsidRDefault="005E19DA" w:rsidP="005E19DA">
      <w:pPr>
        <w:shd w:val="clear" w:color="auto" w:fill="FFFFFF"/>
        <w:spacing w:after="0" w:line="288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E19DA" w:rsidRPr="005E19DA" w:rsidRDefault="005E19DA" w:rsidP="005E19DA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E19DA" w:rsidRPr="005E19DA" w:rsidRDefault="005E19DA" w:rsidP="005E19D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124" w:rsidRDefault="00D10124"/>
    <w:sectPr w:rsidR="00D10124" w:rsidSect="00234B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B2"/>
    <w:rsid w:val="0006355D"/>
    <w:rsid w:val="003A66AA"/>
    <w:rsid w:val="004F0CB2"/>
    <w:rsid w:val="005E19DA"/>
    <w:rsid w:val="00676948"/>
    <w:rsid w:val="00940AE4"/>
    <w:rsid w:val="009F43F2"/>
    <w:rsid w:val="00AC3628"/>
    <w:rsid w:val="00B56879"/>
    <w:rsid w:val="00BA4A18"/>
    <w:rsid w:val="00D10124"/>
    <w:rsid w:val="00DE32C3"/>
    <w:rsid w:val="00E50AF4"/>
    <w:rsid w:val="00E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31C1"/>
  <w15:chartTrackingRefBased/>
  <w15:docId w15:val="{8B68C46E-F932-45D9-A497-9AE948DF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E50831B2FB84570D9EC0C7D225F100F4F800E4DA9A3CF09A8D9FDD6FE1A35DCEFBEC8092534516C74E0DDC0990C1BCCE46BACL1M8I" TargetMode="External"/><Relationship Id="rId5" Type="http://schemas.openxmlformats.org/officeDocument/2006/relationships/hyperlink" Target="consultantplus://offline/ref=BF2E1822F2754DB50CEE7EAE57DCD2F416FC6C5C8DA92DA821F97B3268m4S6I" TargetMode="External"/><Relationship Id="rId4" Type="http://schemas.openxmlformats.org/officeDocument/2006/relationships/hyperlink" Target="consultantplus://offline/ref=BF2E1822F2754DB50CEE7EAE57DCD2F417F5655C8AA32DA821F97B3268m4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Muya</dc:creator>
  <cp:keywords/>
  <dc:description/>
  <cp:lastModifiedBy>Muya</cp:lastModifiedBy>
  <cp:revision>8</cp:revision>
  <dcterms:created xsi:type="dcterms:W3CDTF">2019-06-13T03:43:00Z</dcterms:created>
  <dcterms:modified xsi:type="dcterms:W3CDTF">2019-06-27T02:57:00Z</dcterms:modified>
</cp:coreProperties>
</file>