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D" w:rsidRPr="00C6492D" w:rsidRDefault="00C6492D" w:rsidP="00C6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92D">
        <w:rPr>
          <w:rFonts w:ascii="Times New Roman" w:hAnsi="Times New Roman" w:cs="Times New Roman"/>
          <w:b/>
          <w:sz w:val="28"/>
          <w:szCs w:val="28"/>
        </w:rPr>
        <w:t>Пятьдесят первая очередная сессия</w:t>
      </w:r>
    </w:p>
    <w:p w:rsidR="00C6492D" w:rsidRPr="00C6492D" w:rsidRDefault="00C6492D" w:rsidP="00C6492D">
      <w:pPr>
        <w:pStyle w:val="a5"/>
        <w:jc w:val="center"/>
        <w:rPr>
          <w:b/>
        </w:rPr>
      </w:pPr>
      <w:r w:rsidRPr="00C6492D">
        <w:rPr>
          <w:b/>
        </w:rPr>
        <w:t>СОВЕТ ДЕПУТАТОВ МУНИЦИПАЛЬНОГО ОБРАЗОВАНИЯ</w:t>
      </w:r>
    </w:p>
    <w:p w:rsidR="00C6492D" w:rsidRPr="00C6492D" w:rsidRDefault="00C6492D" w:rsidP="00C6492D">
      <w:pPr>
        <w:pStyle w:val="a3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 w:rsidRPr="00C6492D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C6492D" w:rsidRPr="00C6492D" w:rsidRDefault="00C6492D" w:rsidP="00C6492D">
      <w:pPr>
        <w:pStyle w:val="a3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 w:rsidRPr="00C6492D">
        <w:rPr>
          <w:b/>
          <w:bCs/>
          <w:sz w:val="28"/>
          <w:szCs w:val="28"/>
        </w:rPr>
        <w:t>Муйского района Республики Бурятия</w:t>
      </w:r>
    </w:p>
    <w:p w:rsidR="00C6492D" w:rsidRPr="00C6492D" w:rsidRDefault="00C6492D" w:rsidP="00C6492D">
      <w:pPr>
        <w:pStyle w:val="a3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 w:rsidRPr="00C6492D">
        <w:rPr>
          <w:b/>
          <w:bCs/>
          <w:sz w:val="28"/>
          <w:szCs w:val="28"/>
        </w:rPr>
        <w:t>третьего созыва</w:t>
      </w:r>
    </w:p>
    <w:p w:rsidR="00C6492D" w:rsidRPr="00C6492D" w:rsidRDefault="00C6492D" w:rsidP="00C6492D">
      <w:pPr>
        <w:pStyle w:val="a5"/>
        <w:ind w:left="426"/>
        <w:rPr>
          <w:sz w:val="20"/>
          <w:szCs w:val="20"/>
        </w:rPr>
      </w:pPr>
      <w:r w:rsidRPr="00C6492D">
        <w:rPr>
          <w:sz w:val="20"/>
          <w:szCs w:val="20"/>
        </w:rPr>
        <w:t xml:space="preserve">        Индекс 671574, Республика Бурятия, Муйский район, село Уст</w:t>
      </w:r>
      <w:proofErr w:type="gramStart"/>
      <w:r w:rsidRPr="00C6492D">
        <w:rPr>
          <w:sz w:val="20"/>
          <w:szCs w:val="20"/>
        </w:rPr>
        <w:t>ь-</w:t>
      </w:r>
      <w:proofErr w:type="gramEnd"/>
      <w:r w:rsidRPr="00C6492D">
        <w:rPr>
          <w:sz w:val="20"/>
          <w:szCs w:val="20"/>
        </w:rPr>
        <w:t xml:space="preserve"> Муя, ул. Школьная, д. 3,                              телефон/факс 8 (30132) 56267</w:t>
      </w:r>
    </w:p>
    <w:p w:rsidR="00C6492D" w:rsidRPr="00C6492D" w:rsidRDefault="00C6492D" w:rsidP="00C6492D">
      <w:pPr>
        <w:spacing w:after="0"/>
        <w:rPr>
          <w:rFonts w:ascii="Times New Roman" w:hAnsi="Times New Roman" w:cs="Times New Roman"/>
        </w:rPr>
      </w:pPr>
      <w:r w:rsidRPr="00C6492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6492D" w:rsidRPr="00C6492D" w:rsidRDefault="00C6492D" w:rsidP="00C6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2D">
        <w:rPr>
          <w:rFonts w:ascii="Times New Roman" w:hAnsi="Times New Roman" w:cs="Times New Roman"/>
        </w:rPr>
        <w:t xml:space="preserve">                                                           </w:t>
      </w:r>
      <w:r w:rsidRPr="00C6492D">
        <w:rPr>
          <w:rFonts w:ascii="Times New Roman" w:hAnsi="Times New Roman" w:cs="Times New Roman"/>
          <w:sz w:val="24"/>
          <w:szCs w:val="24"/>
        </w:rPr>
        <w:t xml:space="preserve">        РЕШЕНИЕ</w:t>
      </w:r>
    </w:p>
    <w:p w:rsidR="00C6492D" w:rsidRPr="00C6492D" w:rsidRDefault="00C6492D" w:rsidP="00C6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2D">
        <w:rPr>
          <w:rFonts w:ascii="Times New Roman" w:hAnsi="Times New Roman" w:cs="Times New Roman"/>
          <w:sz w:val="24"/>
          <w:szCs w:val="24"/>
        </w:rPr>
        <w:t>село Усть - Муя</w:t>
      </w:r>
      <w:r w:rsidRPr="00C6492D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C6492D">
        <w:rPr>
          <w:rFonts w:ascii="Times New Roman" w:hAnsi="Times New Roman" w:cs="Times New Roman"/>
          <w:sz w:val="24"/>
          <w:szCs w:val="24"/>
        </w:rPr>
        <w:tab/>
      </w:r>
      <w:r w:rsidR="00CB5996">
        <w:rPr>
          <w:rFonts w:ascii="Times New Roman" w:hAnsi="Times New Roman" w:cs="Times New Roman"/>
          <w:sz w:val="24"/>
          <w:szCs w:val="24"/>
        </w:rPr>
        <w:t>194</w:t>
      </w:r>
      <w:r w:rsidRPr="00C649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492D">
        <w:rPr>
          <w:rFonts w:ascii="Times New Roman" w:hAnsi="Times New Roman" w:cs="Times New Roman"/>
          <w:sz w:val="24"/>
          <w:szCs w:val="24"/>
        </w:rPr>
        <w:t xml:space="preserve">  от </w:t>
      </w:r>
      <w:r w:rsidR="00CB5996">
        <w:rPr>
          <w:rFonts w:ascii="Times New Roman" w:hAnsi="Times New Roman" w:cs="Times New Roman"/>
          <w:sz w:val="24"/>
          <w:szCs w:val="24"/>
        </w:rPr>
        <w:t>26 июня</w:t>
      </w:r>
      <w:r w:rsidRPr="00C6492D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C6492D" w:rsidRPr="00C6492D" w:rsidRDefault="00C6492D" w:rsidP="00C64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92D" w:rsidRPr="00C6492D" w:rsidRDefault="00C6492D" w:rsidP="00C6492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492D">
        <w:rPr>
          <w:rFonts w:ascii="Times New Roman" w:hAnsi="Times New Roman" w:cs="Times New Roman"/>
          <w:b/>
        </w:rPr>
        <w:t xml:space="preserve">О формировании избирательной комиссии муниципального образования сельского поселения «Муйская сельская администрация» </w:t>
      </w:r>
    </w:p>
    <w:p w:rsidR="00C6492D" w:rsidRPr="00C6492D" w:rsidRDefault="00C6492D" w:rsidP="00C6492D">
      <w:pPr>
        <w:spacing w:line="240" w:lineRule="auto"/>
        <w:jc w:val="both"/>
        <w:rPr>
          <w:rFonts w:ascii="Times New Roman" w:hAnsi="Times New Roman" w:cs="Times New Roman"/>
        </w:rPr>
      </w:pPr>
      <w:r w:rsidRPr="00C6492D">
        <w:rPr>
          <w:rFonts w:ascii="Times New Roman" w:hAnsi="Times New Roman" w:cs="Times New Roman"/>
        </w:rPr>
        <w:t xml:space="preserve">        Рассмотрев предложения по кандидатурам для назначения в состав</w:t>
      </w:r>
      <w:r w:rsidRPr="00C6492D">
        <w:rPr>
          <w:rFonts w:ascii="Times New Roman" w:hAnsi="Times New Roman" w:cs="Times New Roman"/>
          <w:b/>
        </w:rPr>
        <w:t xml:space="preserve"> </w:t>
      </w:r>
      <w:r w:rsidRPr="00C6492D">
        <w:rPr>
          <w:rFonts w:ascii="Times New Roman" w:hAnsi="Times New Roman" w:cs="Times New Roman"/>
        </w:rPr>
        <w:t>избирательной комиссии муниципального образования сельского поселения «Муйская сельская администрация» в соответствии с пунктом 5 статьи  24 Федерального</w:t>
      </w:r>
      <w:r w:rsidR="00B46E97">
        <w:rPr>
          <w:rFonts w:ascii="Times New Roman" w:hAnsi="Times New Roman" w:cs="Times New Roman"/>
        </w:rPr>
        <w:t xml:space="preserve"> закона от 12.06.2002г. № 67-ФЗ</w:t>
      </w:r>
      <w:r w:rsidRPr="00C6492D">
        <w:rPr>
          <w:rFonts w:ascii="Times New Roman" w:hAnsi="Times New Roman" w:cs="Times New Roman"/>
        </w:rPr>
        <w:t>, Совет депутатов</w:t>
      </w:r>
      <w:r w:rsidRPr="00C6492D">
        <w:rPr>
          <w:rFonts w:ascii="Times New Roman" w:hAnsi="Times New Roman" w:cs="Times New Roman"/>
          <w:sz w:val="20"/>
          <w:szCs w:val="20"/>
        </w:rPr>
        <w:t xml:space="preserve"> </w:t>
      </w:r>
      <w:r w:rsidRPr="00C6492D">
        <w:rPr>
          <w:rFonts w:ascii="Times New Roman" w:hAnsi="Times New Roman" w:cs="Times New Roman"/>
        </w:rPr>
        <w:t xml:space="preserve">муниципального образования сельское поселение «Муйская сельская администрация» </w:t>
      </w:r>
      <w:r w:rsidRPr="00C649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C6492D" w:rsidRPr="00C6492D" w:rsidRDefault="00C6492D" w:rsidP="00C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2D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C6492D" w:rsidRPr="00C6492D" w:rsidRDefault="00C6492D" w:rsidP="00C64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2D" w:rsidRDefault="00C6492D" w:rsidP="00C649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460EB" w:rsidRPr="00C6492D">
        <w:rPr>
          <w:rFonts w:ascii="Times New Roman" w:hAnsi="Times New Roman" w:cs="Times New Roman"/>
        </w:rPr>
        <w:t>Ввести в состав избирательной комиссии муниципального образования сельского поселения «Муйская сельская администрация» следующие кандидатуры с правом решающего голоса:</w:t>
      </w:r>
    </w:p>
    <w:p w:rsidR="00B460EB" w:rsidRPr="00C6492D" w:rsidRDefault="00B460EB" w:rsidP="00C6492D">
      <w:pPr>
        <w:spacing w:after="0" w:line="240" w:lineRule="auto"/>
        <w:rPr>
          <w:rFonts w:ascii="Times New Roman" w:hAnsi="Times New Roman" w:cs="Times New Roman"/>
        </w:rPr>
      </w:pPr>
      <w:r w:rsidRPr="00C6492D">
        <w:rPr>
          <w:rFonts w:ascii="Times New Roman" w:hAnsi="Times New Roman" w:cs="Times New Roman"/>
        </w:rPr>
        <w:t xml:space="preserve">  </w:t>
      </w:r>
      <w:r w:rsidR="00C6492D">
        <w:rPr>
          <w:rFonts w:ascii="Times New Roman" w:hAnsi="Times New Roman" w:cs="Times New Roman"/>
        </w:rPr>
        <w:t xml:space="preserve">        </w:t>
      </w:r>
      <w:r w:rsidRPr="00C6492D">
        <w:rPr>
          <w:rFonts w:ascii="Times New Roman" w:hAnsi="Times New Roman" w:cs="Times New Roman"/>
        </w:rPr>
        <w:t xml:space="preserve"> 1) </w:t>
      </w:r>
      <w:r w:rsidR="00C6492D">
        <w:rPr>
          <w:rFonts w:ascii="Times New Roman" w:hAnsi="Times New Roman" w:cs="Times New Roman"/>
        </w:rPr>
        <w:t xml:space="preserve"> </w:t>
      </w:r>
      <w:r w:rsidR="00C6492D" w:rsidRPr="00C6492D">
        <w:rPr>
          <w:rFonts w:ascii="Times New Roman" w:hAnsi="Times New Roman" w:cs="Times New Roman"/>
        </w:rPr>
        <w:t>Иванов Денис Анатольевич</w:t>
      </w:r>
    </w:p>
    <w:p w:rsidR="00B460EB" w:rsidRPr="00C6492D" w:rsidRDefault="00B460EB" w:rsidP="00C6492D">
      <w:pPr>
        <w:spacing w:after="0" w:line="240" w:lineRule="auto"/>
        <w:rPr>
          <w:rFonts w:ascii="Times New Roman" w:hAnsi="Times New Roman" w:cs="Times New Roman"/>
        </w:rPr>
      </w:pPr>
      <w:r w:rsidRPr="00C6492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492D">
        <w:rPr>
          <w:rFonts w:ascii="Times New Roman" w:hAnsi="Times New Roman" w:cs="Times New Roman"/>
        </w:rPr>
        <w:t xml:space="preserve">2)  </w:t>
      </w:r>
      <w:r w:rsidR="00C6492D" w:rsidRPr="00C6492D">
        <w:rPr>
          <w:rFonts w:ascii="Times New Roman" w:hAnsi="Times New Roman" w:cs="Times New Roman"/>
        </w:rPr>
        <w:t>Тарханова Ольга Владимировна</w:t>
      </w:r>
    </w:p>
    <w:p w:rsidR="00B460EB" w:rsidRPr="00C6492D" w:rsidRDefault="00B460EB" w:rsidP="00C6492D">
      <w:pPr>
        <w:spacing w:after="0" w:line="240" w:lineRule="auto"/>
        <w:rPr>
          <w:rFonts w:ascii="Times New Roman" w:hAnsi="Times New Roman" w:cs="Times New Roman"/>
        </w:rPr>
      </w:pPr>
      <w:r w:rsidRPr="00C6492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«Муйская новь»</w:t>
      </w:r>
      <w:r w:rsidR="00C6492D">
        <w:rPr>
          <w:rFonts w:ascii="Times New Roman" w:hAnsi="Times New Roman" w:cs="Times New Roman"/>
          <w:sz w:val="24"/>
          <w:szCs w:val="24"/>
        </w:rPr>
        <w:t>.</w:t>
      </w:r>
    </w:p>
    <w:p w:rsidR="00B460EB" w:rsidRPr="00C6492D" w:rsidRDefault="00B460EB" w:rsidP="00C6492D">
      <w:pPr>
        <w:pStyle w:val="FR3"/>
        <w:spacing w:before="0" w:line="240" w:lineRule="auto"/>
        <w:ind w:right="0" w:firstLine="0"/>
        <w:rPr>
          <w:sz w:val="24"/>
          <w:szCs w:val="24"/>
        </w:rPr>
      </w:pPr>
      <w:r w:rsidRPr="00C6492D">
        <w:rPr>
          <w:sz w:val="24"/>
          <w:szCs w:val="24"/>
        </w:rPr>
        <w:t>3. Настоящее решение вступает в силу со дня его опубликования.</w:t>
      </w:r>
    </w:p>
    <w:p w:rsidR="00B460EB" w:rsidRPr="00C6492D" w:rsidRDefault="00B460EB" w:rsidP="00B460EB">
      <w:pPr>
        <w:pStyle w:val="FR3"/>
        <w:spacing w:before="0" w:line="240" w:lineRule="auto"/>
        <w:ind w:right="-5060" w:firstLine="0"/>
        <w:rPr>
          <w:sz w:val="20"/>
          <w:szCs w:val="20"/>
        </w:rPr>
      </w:pPr>
    </w:p>
    <w:p w:rsidR="00C6492D" w:rsidRPr="00C6492D" w:rsidRDefault="00C6492D" w:rsidP="00C649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2D">
        <w:rPr>
          <w:rFonts w:ascii="Times New Roman" w:hAnsi="Times New Roman" w:cs="Times New Roman"/>
          <w:sz w:val="24"/>
          <w:szCs w:val="24"/>
        </w:rPr>
        <w:t>Глава</w:t>
      </w:r>
      <w:r w:rsidRPr="00C649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C6492D" w:rsidRPr="00C6492D" w:rsidRDefault="00C6492D" w:rsidP="00C649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2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C6492D" w:rsidRPr="00C6492D" w:rsidRDefault="00C6492D" w:rsidP="00C64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2D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 w:rsidRPr="00C649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492D">
        <w:rPr>
          <w:rFonts w:ascii="Times New Roman" w:hAnsi="Times New Roman" w:cs="Times New Roman"/>
          <w:sz w:val="24"/>
          <w:szCs w:val="24"/>
        </w:rPr>
        <w:t xml:space="preserve">   Г.В.Тюрина</w:t>
      </w:r>
    </w:p>
    <w:p w:rsidR="00123152" w:rsidRPr="00C6492D" w:rsidRDefault="00123152" w:rsidP="00B460EB">
      <w:pPr>
        <w:spacing w:line="240" w:lineRule="auto"/>
        <w:rPr>
          <w:rFonts w:ascii="Times New Roman" w:hAnsi="Times New Roman" w:cs="Times New Roman"/>
        </w:rPr>
      </w:pPr>
    </w:p>
    <w:sectPr w:rsidR="00123152" w:rsidRPr="00C6492D" w:rsidSect="00AB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0EB"/>
    <w:rsid w:val="00123152"/>
    <w:rsid w:val="00AB2C53"/>
    <w:rsid w:val="00B460EB"/>
    <w:rsid w:val="00B46E97"/>
    <w:rsid w:val="00C6492D"/>
    <w:rsid w:val="00CB5996"/>
    <w:rsid w:val="00DE4D33"/>
    <w:rsid w:val="00E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60EB"/>
    <w:pPr>
      <w:tabs>
        <w:tab w:val="left" w:pos="705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46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B460EB"/>
    <w:pPr>
      <w:tabs>
        <w:tab w:val="left" w:pos="705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460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B460EB"/>
    <w:pPr>
      <w:tabs>
        <w:tab w:val="left" w:pos="7054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B460EB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2018-06-26T01:14:00Z</dcterms:created>
  <dcterms:modified xsi:type="dcterms:W3CDTF">2018-06-26T01:59:00Z</dcterms:modified>
</cp:coreProperties>
</file>