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Российская Федерация      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ОросойХолбоотоУлас</w:t>
      </w:r>
      <w:proofErr w:type="spellEnd"/>
      <w:r w:rsidRPr="00D51788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D51788">
        <w:rPr>
          <w:sz w:val="20"/>
          <w:szCs w:val="20"/>
        </w:rPr>
        <w:t>БуряадУлас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Муйский район                                                                                                                                  </w:t>
      </w:r>
      <w:r w:rsidR="00075C87">
        <w:rPr>
          <w:sz w:val="20"/>
          <w:szCs w:val="20"/>
        </w:rPr>
        <w:t xml:space="preserve">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Муяынаймаг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Администрация муниципального образования                                               </w:t>
      </w:r>
      <w:r w:rsidR="00A041E1">
        <w:rPr>
          <w:sz w:val="20"/>
          <w:szCs w:val="20"/>
        </w:rPr>
        <w:t xml:space="preserve">   </w:t>
      </w:r>
      <w:r w:rsidRPr="00D51788">
        <w:rPr>
          <w:sz w:val="20"/>
          <w:szCs w:val="20"/>
        </w:rPr>
        <w:t xml:space="preserve">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«</w:t>
      </w:r>
      <w:proofErr w:type="spellStart"/>
      <w:r w:rsidRPr="00D51788">
        <w:rPr>
          <w:sz w:val="20"/>
          <w:szCs w:val="20"/>
        </w:rPr>
        <w:t>Муяынхудеегэйзахиргаан</w:t>
      </w:r>
      <w:proofErr w:type="spellEnd"/>
      <w:r w:rsidRPr="00D51788">
        <w:rPr>
          <w:sz w:val="20"/>
          <w:szCs w:val="20"/>
        </w:rPr>
        <w:t>»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сельское поселение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>гэ</w:t>
      </w:r>
      <w:proofErr w:type="gramStart"/>
      <w:r w:rsidRPr="00D51788">
        <w:rPr>
          <w:sz w:val="20"/>
          <w:szCs w:val="20"/>
          <w:lang w:val="en-US"/>
        </w:rPr>
        <w:t>h</w:t>
      </w:r>
      <w:proofErr w:type="gramEnd"/>
      <w:r w:rsidRPr="00D51788">
        <w:rPr>
          <w:sz w:val="20"/>
          <w:szCs w:val="20"/>
        </w:rPr>
        <w:t xml:space="preserve">эн </w:t>
      </w:r>
      <w:proofErr w:type="spellStart"/>
      <w:r w:rsidRPr="00D51788">
        <w:rPr>
          <w:sz w:val="20"/>
          <w:szCs w:val="20"/>
        </w:rPr>
        <w:t>сомонойнютагайзасагай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«Муйская сельская администрация»                                                                         </w:t>
      </w:r>
      <w:r w:rsidR="00075C87">
        <w:rPr>
          <w:sz w:val="20"/>
          <w:szCs w:val="20"/>
        </w:rPr>
        <w:t xml:space="preserve">    </w:t>
      </w:r>
      <w:proofErr w:type="spellStart"/>
      <w:r w:rsidRPr="00D51788">
        <w:rPr>
          <w:sz w:val="20"/>
          <w:szCs w:val="20"/>
        </w:rPr>
        <w:t>байгууламжынзахиргаан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>_____________________________________________________________________________________________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 xml:space="preserve">Тел. 8(30132)56180,факс 8(30132) 56267, </w:t>
      </w:r>
      <w:r w:rsidRPr="00075C87">
        <w:rPr>
          <w:sz w:val="16"/>
          <w:szCs w:val="16"/>
          <w:lang w:val="en-US"/>
        </w:rPr>
        <w:t>E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>: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um</w:t>
      </w:r>
      <w:r w:rsidRPr="00075C87">
        <w:rPr>
          <w:sz w:val="16"/>
          <w:szCs w:val="16"/>
        </w:rPr>
        <w:t>05@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 xml:space="preserve">. 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  <w:r w:rsidRPr="00075C87">
        <w:rPr>
          <w:sz w:val="16"/>
          <w:szCs w:val="16"/>
        </w:rPr>
        <w:t xml:space="preserve"> Официальный сайт:</w:t>
      </w:r>
      <w:r w:rsidRPr="00075C87">
        <w:rPr>
          <w:sz w:val="16"/>
          <w:szCs w:val="16"/>
          <w:lang w:val="en-US"/>
        </w:rPr>
        <w:t>www</w:t>
      </w:r>
      <w:r w:rsidRPr="00075C87">
        <w:rPr>
          <w:sz w:val="16"/>
          <w:szCs w:val="16"/>
        </w:rPr>
        <w:t xml:space="preserve">.  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-</w:t>
      </w:r>
      <w:proofErr w:type="spellStart"/>
      <w:r w:rsidRPr="00075C87">
        <w:rPr>
          <w:sz w:val="16"/>
          <w:szCs w:val="16"/>
          <w:lang w:val="en-US"/>
        </w:rPr>
        <w:t>muya</w:t>
      </w:r>
      <w:proofErr w:type="spellEnd"/>
      <w:r w:rsidRPr="00075C87">
        <w:rPr>
          <w:sz w:val="16"/>
          <w:szCs w:val="16"/>
        </w:rPr>
        <w:t>.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</w:p>
    <w:p w:rsidR="0096051F" w:rsidRPr="00D51788" w:rsidRDefault="00075C87" w:rsidP="00075C87">
      <w:pPr>
        <w:spacing w:after="240"/>
        <w:rPr>
          <w:bCs/>
          <w:sz w:val="36"/>
          <w:szCs w:val="36"/>
        </w:rPr>
      </w:pPr>
      <w:r w:rsidRPr="00075C87">
        <w:rPr>
          <w:bCs/>
          <w:sz w:val="16"/>
          <w:szCs w:val="16"/>
        </w:rPr>
        <w:t>_________________</w:t>
      </w:r>
      <w:r w:rsidR="0096051F" w:rsidRPr="00075C87">
        <w:rPr>
          <w:bCs/>
          <w:sz w:val="16"/>
          <w:szCs w:val="16"/>
        </w:rPr>
        <w:t>_____</w:t>
      </w:r>
      <w:r w:rsidRPr="00075C87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__________________________________________________________________</w:t>
      </w:r>
      <w:r w:rsidR="0096051F" w:rsidRPr="00D51788">
        <w:rPr>
          <w:bCs/>
          <w:sz w:val="36"/>
          <w:szCs w:val="36"/>
        </w:rPr>
        <w:t xml:space="preserve">                           </w:t>
      </w:r>
    </w:p>
    <w:p w:rsidR="0096051F" w:rsidRPr="00D51788" w:rsidRDefault="0096051F" w:rsidP="0096051F">
      <w:pPr>
        <w:spacing w:after="240"/>
        <w:jc w:val="center"/>
        <w:rPr>
          <w:b/>
        </w:rPr>
      </w:pPr>
      <w:r w:rsidRPr="00D51788">
        <w:rPr>
          <w:b/>
        </w:rPr>
        <w:t xml:space="preserve">ПОСТАНОВЛЕНИЕ    №  </w:t>
      </w:r>
      <w:r w:rsidR="006D4472">
        <w:rPr>
          <w:b/>
        </w:rPr>
        <w:t>16</w:t>
      </w:r>
    </w:p>
    <w:p w:rsidR="0096051F" w:rsidRPr="00D51788" w:rsidRDefault="006D4472" w:rsidP="0096051F">
      <w:pPr>
        <w:spacing w:after="240"/>
        <w:rPr>
          <w:b/>
        </w:rPr>
      </w:pPr>
      <w:r>
        <w:rPr>
          <w:b/>
        </w:rPr>
        <w:t>28 мая 2018</w:t>
      </w:r>
      <w:bookmarkStart w:id="0" w:name="_GoBack"/>
      <w:bookmarkEnd w:id="0"/>
      <w:r w:rsidR="0096051F" w:rsidRPr="00D51788">
        <w:rPr>
          <w:b/>
        </w:rPr>
        <w:t xml:space="preserve"> г.</w:t>
      </w:r>
    </w:p>
    <w:p w:rsidR="0096051F" w:rsidRPr="00D51788" w:rsidRDefault="0096051F" w:rsidP="009605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изменений в </w:t>
      </w:r>
      <w:r w:rsidR="00A31E41">
        <w:rPr>
          <w:b/>
          <w:bCs/>
          <w:sz w:val="20"/>
          <w:szCs w:val="20"/>
        </w:rPr>
        <w:t xml:space="preserve"> Административный</w:t>
      </w:r>
      <w:r w:rsidRPr="00D51788">
        <w:rPr>
          <w:b/>
          <w:bCs/>
          <w:sz w:val="20"/>
          <w:szCs w:val="20"/>
        </w:rPr>
        <w:t xml:space="preserve"> регламент</w:t>
      </w:r>
    </w:p>
    <w:p w:rsidR="00BA6E2A" w:rsidRDefault="0096051F" w:rsidP="00BA6E2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D51788">
        <w:rPr>
          <w:b/>
          <w:bCs/>
          <w:sz w:val="20"/>
          <w:szCs w:val="20"/>
        </w:rPr>
        <w:t xml:space="preserve">предоставления муниципальной услуги </w:t>
      </w:r>
      <w:r w:rsidR="00BA6E2A" w:rsidRPr="00BA6E2A">
        <w:rPr>
          <w:rFonts w:eastAsia="Calibri"/>
          <w:b/>
          <w:bCs/>
          <w:sz w:val="20"/>
          <w:szCs w:val="20"/>
          <w:lang w:eastAsia="en-US"/>
        </w:rPr>
        <w:t xml:space="preserve">"Предоставление разрешения 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BA6E2A">
        <w:rPr>
          <w:rFonts w:eastAsia="Calibri"/>
          <w:b/>
          <w:bCs/>
          <w:sz w:val="20"/>
          <w:szCs w:val="20"/>
          <w:lang w:eastAsia="en-US"/>
        </w:rPr>
        <w:t>на производство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BA6E2A">
        <w:rPr>
          <w:rFonts w:eastAsia="Calibri"/>
          <w:b/>
          <w:bCs/>
          <w:sz w:val="20"/>
          <w:szCs w:val="20"/>
          <w:lang w:eastAsia="en-US"/>
        </w:rPr>
        <w:t xml:space="preserve">земляных работ на территории </w:t>
      </w:r>
    </w:p>
    <w:p w:rsidR="00BA6E2A" w:rsidRPr="00BA6E2A" w:rsidRDefault="00BA6E2A" w:rsidP="00BA6E2A">
      <w:pPr>
        <w:rPr>
          <w:rFonts w:eastAsia="Calibri"/>
          <w:b/>
          <w:sz w:val="20"/>
          <w:szCs w:val="20"/>
          <w:lang w:eastAsia="en-US"/>
        </w:rPr>
      </w:pPr>
      <w:r w:rsidRPr="00BA6E2A">
        <w:rPr>
          <w:rFonts w:eastAsia="Calibri"/>
          <w:b/>
          <w:sz w:val="20"/>
          <w:szCs w:val="20"/>
          <w:lang w:eastAsia="en-US"/>
        </w:rPr>
        <w:t>муниципального образования сельского поселения</w:t>
      </w:r>
    </w:p>
    <w:p w:rsidR="00A31E41" w:rsidRPr="00BA6E2A" w:rsidRDefault="00BA6E2A" w:rsidP="00BA6E2A">
      <w:pPr>
        <w:rPr>
          <w:rFonts w:eastAsia="Calibri"/>
          <w:b/>
          <w:sz w:val="20"/>
          <w:szCs w:val="20"/>
          <w:lang w:eastAsia="en-US"/>
        </w:rPr>
      </w:pPr>
      <w:r w:rsidRPr="00BA6E2A">
        <w:rPr>
          <w:rFonts w:eastAsia="Calibri"/>
          <w:b/>
          <w:sz w:val="20"/>
          <w:szCs w:val="20"/>
          <w:lang w:eastAsia="en-US"/>
        </w:rPr>
        <w:t>«Муйская сельская администрация»</w:t>
      </w:r>
      <w:r w:rsidR="00A31E41">
        <w:rPr>
          <w:b/>
          <w:bCs/>
          <w:sz w:val="20"/>
          <w:szCs w:val="20"/>
        </w:rPr>
        <w:t>,</w:t>
      </w:r>
      <w:r w:rsidR="00A31E41" w:rsidRPr="00A31E41">
        <w:rPr>
          <w:b/>
          <w:bCs/>
          <w:sz w:val="20"/>
          <w:szCs w:val="20"/>
        </w:rPr>
        <w:t xml:space="preserve"> </w:t>
      </w:r>
    </w:p>
    <w:p w:rsidR="0096051F" w:rsidRPr="00D51788" w:rsidRDefault="00A31E41" w:rsidP="0096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утвержденный пос</w:t>
      </w:r>
      <w:r w:rsidR="00BA6E2A">
        <w:rPr>
          <w:b/>
          <w:bCs/>
          <w:sz w:val="20"/>
          <w:szCs w:val="20"/>
        </w:rPr>
        <w:t>тановлением от 23.10.201</w:t>
      </w:r>
      <w:r w:rsidR="00B67A07">
        <w:rPr>
          <w:b/>
          <w:bCs/>
          <w:sz w:val="20"/>
          <w:szCs w:val="20"/>
        </w:rPr>
        <w:t>7</w:t>
      </w:r>
      <w:r w:rsidR="00BA6E2A">
        <w:rPr>
          <w:b/>
          <w:bCs/>
          <w:sz w:val="20"/>
          <w:szCs w:val="20"/>
        </w:rPr>
        <w:t xml:space="preserve"> г. № 29</w:t>
      </w:r>
    </w:p>
    <w:p w:rsidR="0096051F" w:rsidRPr="00D51788" w:rsidRDefault="0096051F" w:rsidP="0096051F">
      <w:pPr>
        <w:ind w:firstLine="360"/>
        <w:jc w:val="center"/>
      </w:pPr>
    </w:p>
    <w:p w:rsidR="000B0611" w:rsidRPr="003E5D5E" w:rsidRDefault="000B0611" w:rsidP="000B0611">
      <w:pPr>
        <w:ind w:firstLine="567"/>
        <w:jc w:val="both"/>
        <w:rPr>
          <w:bCs/>
        </w:rPr>
      </w:pPr>
      <w:r w:rsidRPr="003E5D5E">
        <w:rPr>
          <w:bCs/>
        </w:rPr>
        <w:t xml:space="preserve">Во исполнение постановления Правительства РФ от 26.03.2016г. №236 «О требованиях к предоставлению в электронной форме государственных и муниципальных услуг», распоряжения Правительства РБ от 22.02.2017г. №120-р  </w:t>
      </w:r>
    </w:p>
    <w:p w:rsidR="0096051F" w:rsidRPr="00D51788" w:rsidRDefault="0096051F" w:rsidP="0096051F">
      <w:pPr>
        <w:autoSpaceDE w:val="0"/>
        <w:autoSpaceDN w:val="0"/>
        <w:adjustRightInd w:val="0"/>
        <w:ind w:firstLine="709"/>
        <w:jc w:val="both"/>
      </w:pPr>
    </w:p>
    <w:p w:rsidR="0096051F" w:rsidRDefault="0096051F" w:rsidP="00075C87">
      <w:pPr>
        <w:autoSpaceDE w:val="0"/>
        <w:autoSpaceDN w:val="0"/>
        <w:adjustRightInd w:val="0"/>
        <w:ind w:firstLine="709"/>
        <w:jc w:val="both"/>
      </w:pPr>
      <w:r w:rsidRPr="00D51788">
        <w:t>ПОСТАНОВЛЯЮ:</w:t>
      </w:r>
    </w:p>
    <w:p w:rsidR="00075C87" w:rsidRDefault="00075C87" w:rsidP="00075C87">
      <w:pPr>
        <w:autoSpaceDE w:val="0"/>
        <w:autoSpaceDN w:val="0"/>
        <w:adjustRightInd w:val="0"/>
        <w:ind w:firstLine="709"/>
        <w:jc w:val="both"/>
      </w:pPr>
    </w:p>
    <w:p w:rsidR="0096051F" w:rsidRDefault="000B0611" w:rsidP="00075C87">
      <w:pPr>
        <w:ind w:firstLine="709"/>
        <w:jc w:val="both"/>
      </w:pPr>
      <w:r>
        <w:t xml:space="preserve">1. Внести следующие изменения в  </w:t>
      </w:r>
      <w:r w:rsidRPr="00D51788">
        <w:t>Административн</w:t>
      </w:r>
      <w:r>
        <w:t>ый</w:t>
      </w:r>
      <w:r w:rsidRPr="00D51788">
        <w:t xml:space="preserve"> регламент предоставления муниципальной услуги </w:t>
      </w:r>
      <w:r w:rsidR="00BA6E2A" w:rsidRPr="0053102C">
        <w:rPr>
          <w:bCs/>
        </w:rPr>
        <w:t>«</w:t>
      </w:r>
      <w:r w:rsidR="00BA6E2A">
        <w:rPr>
          <w:bCs/>
        </w:rPr>
        <w:t>Предоставление</w:t>
      </w:r>
      <w:r w:rsidR="00BA6E2A" w:rsidRPr="0053102C">
        <w:rPr>
          <w:bCs/>
        </w:rPr>
        <w:t xml:space="preserve"> </w:t>
      </w:r>
      <w:r w:rsidR="00BA6E2A">
        <w:rPr>
          <w:bCs/>
        </w:rPr>
        <w:t>разрешения</w:t>
      </w:r>
      <w:r w:rsidR="00BA6E2A" w:rsidRPr="0053102C">
        <w:rPr>
          <w:bCs/>
        </w:rPr>
        <w:t xml:space="preserve"> на производство земляных работ на территории </w:t>
      </w:r>
      <w:r w:rsidR="00BA6E2A" w:rsidRPr="0053102C">
        <w:t>муниципального образования сельского поселения</w:t>
      </w:r>
      <w:r w:rsidR="00BA6E2A" w:rsidRPr="0053102C">
        <w:rPr>
          <w:bCs/>
        </w:rPr>
        <w:t xml:space="preserve"> </w:t>
      </w:r>
      <w:r w:rsidR="00BA6E2A" w:rsidRPr="0053102C">
        <w:t>«Муйская сельская администрация»</w:t>
      </w:r>
      <w:r>
        <w:t xml:space="preserve">, утвержденный постановлением </w:t>
      </w:r>
      <w:r w:rsidR="0096051F">
        <w:t xml:space="preserve"> от </w:t>
      </w:r>
      <w:r w:rsidR="00B67A07">
        <w:t>23</w:t>
      </w:r>
      <w:r w:rsidR="00BA6E2A">
        <w:t>.10.2017</w:t>
      </w:r>
      <w:r w:rsidR="0096051F">
        <w:t xml:space="preserve"> </w:t>
      </w:r>
      <w:r w:rsidR="00BA6E2A">
        <w:t>г. № 29</w:t>
      </w:r>
      <w:r>
        <w:t>:</w:t>
      </w:r>
      <w:r w:rsidR="0096051F">
        <w:t xml:space="preserve"> </w:t>
      </w:r>
      <w:r>
        <w:t xml:space="preserve"> </w:t>
      </w:r>
    </w:p>
    <w:p w:rsidR="0096051F" w:rsidRP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>1.</w:t>
      </w:r>
      <w:r w:rsidR="000B0611">
        <w:t>1.</w:t>
      </w:r>
      <w:r w:rsidR="00075C87">
        <w:t xml:space="preserve"> </w:t>
      </w:r>
      <w:r w:rsidRPr="00523DF9">
        <w:t>Пункт 2.3</w:t>
      </w:r>
      <w:r w:rsidR="0096051F" w:rsidRPr="00523DF9">
        <w:t>. части 2 изложить в следующей редакции</w:t>
      </w:r>
      <w:r w:rsidR="000B0611">
        <w:t>:</w:t>
      </w:r>
    </w:p>
    <w:p w:rsidR="00BA6E2A" w:rsidRPr="00BA6E2A" w:rsidRDefault="000B0611" w:rsidP="00BA6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«</w:t>
      </w:r>
      <w:r w:rsidR="00B2692A">
        <w:t xml:space="preserve">2.3. </w:t>
      </w:r>
      <w:r w:rsidR="00E74BA3">
        <w:rPr>
          <w:rFonts w:eastAsia="Calibri"/>
          <w:lang w:eastAsia="en-US"/>
        </w:rPr>
        <w:t xml:space="preserve">Результатом </w:t>
      </w:r>
      <w:r w:rsidR="00BA6E2A" w:rsidRPr="00BA6E2A">
        <w:rPr>
          <w:rFonts w:eastAsia="Calibri"/>
          <w:lang w:eastAsia="en-US"/>
        </w:rPr>
        <w:t>предоставления муниципальной услуги является:</w:t>
      </w:r>
      <w:r w:rsidR="00BA6E2A" w:rsidRPr="00BA6E2A">
        <w:rPr>
          <w:rFonts w:eastAsia="Calibri"/>
          <w:lang w:eastAsia="en-US"/>
        </w:rPr>
        <w:br/>
        <w:t xml:space="preserve">         - предоставление разрешения на производство земляных работ;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- отказ в предоставлении разрешения на производство земляных работ;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- предоставление разрешения на производство аварийных земляных работ;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- продление сроков разрешения на производство земляных работ;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- отказ в продлении сроков разрешения на производство земляных работ.</w:t>
      </w:r>
    </w:p>
    <w:p w:rsidR="00523DF9" w:rsidRPr="00523DF9" w:rsidRDefault="00523DF9" w:rsidP="00BA6E2A">
      <w:pPr>
        <w:pStyle w:val="a5"/>
        <w:ind w:firstLine="567"/>
        <w:jc w:val="both"/>
      </w:pPr>
      <w:r w:rsidRPr="00523DF9">
        <w:t>Заявителю в качестве результата предоставления услуги обеспечивается по его выбору возможность получения: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23DF9" w:rsidRDefault="00523DF9" w:rsidP="0070787C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 xml:space="preserve">1.2. </w:t>
      </w:r>
      <w:r w:rsidRPr="00523DF9">
        <w:t>Пункт 2.</w:t>
      </w:r>
      <w:r w:rsidR="00BA6E2A">
        <w:t>15</w:t>
      </w:r>
      <w:r w:rsidRPr="00523DF9">
        <w:t>. части 2 изложить в следующей редакции</w:t>
      </w:r>
      <w:r w:rsidR="000B0611">
        <w:t>:</w:t>
      </w:r>
    </w:p>
    <w:p w:rsidR="00BA6E2A" w:rsidRPr="00BA6E2A" w:rsidRDefault="000B0611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«</w:t>
      </w:r>
      <w:r w:rsidR="00BA6E2A">
        <w:t>2.15</w:t>
      </w:r>
      <w:r w:rsidR="00523DF9" w:rsidRPr="00523DF9">
        <w:t xml:space="preserve">. </w:t>
      </w:r>
      <w:r w:rsidR="00BA6E2A" w:rsidRPr="00BA6E2A">
        <w:rPr>
          <w:rFonts w:eastAsia="Calibri"/>
          <w:lang w:eastAsia="en-US"/>
        </w:rPr>
        <w:t>Срок и порядок регистрации заявления о предоставлении муниципальной услуги.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 xml:space="preserve">При личном обращении заявителя (представителя заявителя) в администрацию муниципального образования сельское поселение «Муйская сельская администрация» регистрация заявления о предоставлении муниципальной услуги осуществляется в день приема заявления и документов, предусмотренных в </w:t>
      </w:r>
      <w:hyperlink w:anchor="Par141" w:history="1">
        <w:r w:rsidRPr="00BA6E2A">
          <w:rPr>
            <w:rFonts w:eastAsia="Calibri"/>
            <w:lang w:eastAsia="en-US"/>
          </w:rPr>
          <w:t>пунктах 2.6.1.</w:t>
        </w:r>
      </w:hyperlink>
      <w:r w:rsidRPr="00BA6E2A">
        <w:rPr>
          <w:rFonts w:eastAsia="Calibri"/>
          <w:lang w:eastAsia="en-US"/>
        </w:rPr>
        <w:t xml:space="preserve">, </w:t>
      </w:r>
      <w:hyperlink w:anchor="Par152" w:history="1">
        <w:r w:rsidRPr="00BA6E2A">
          <w:rPr>
            <w:rFonts w:eastAsia="Calibri"/>
            <w:lang w:eastAsia="en-US"/>
          </w:rPr>
          <w:t>2.6.2</w:t>
        </w:r>
      </w:hyperlink>
      <w:r w:rsidRPr="00BA6E2A">
        <w:rPr>
          <w:rFonts w:eastAsia="Calibri"/>
          <w:lang w:eastAsia="en-US"/>
        </w:rPr>
        <w:t xml:space="preserve">, </w:t>
      </w:r>
      <w:hyperlink w:anchor="Par157" w:history="1">
        <w:r w:rsidRPr="00BA6E2A">
          <w:rPr>
            <w:rFonts w:eastAsia="Calibri"/>
            <w:lang w:eastAsia="en-US"/>
          </w:rPr>
          <w:t>2.6.3</w:t>
        </w:r>
      </w:hyperlink>
      <w:r w:rsidRPr="00BA6E2A">
        <w:rPr>
          <w:rFonts w:eastAsia="Calibri"/>
          <w:lang w:eastAsia="en-US"/>
        </w:rPr>
        <w:t>, настоящего Административного регламента.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 xml:space="preserve">Срок регистрации заявления о предоставлении муниципальной услуги не должен </w:t>
      </w:r>
      <w:r w:rsidRPr="00BA6E2A">
        <w:rPr>
          <w:rFonts w:eastAsia="Calibri"/>
          <w:lang w:eastAsia="en-US"/>
        </w:rPr>
        <w:lastRenderedPageBreak/>
        <w:t>превышать 1 рабочего дня.  Заявление о предоставлении разрешения на производство земляных работ регистрируется в Книге регистрации заявлений о предоставлении разрешения на производство земляных работ. Книга регистрации заявлений может вестись как на бумажных носителях, так и в электронной форме. Администрация муниципального образования сельское поселение «Муйская сельская администрация»  осуществляет учет заявлений в электронной базе "Регистрация и учет разрешений на проведение земляных работ", реестр поданных заявлений ежемесячно распечатывается в книгу, которая прошивается, скрепляется подписью и печатью.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 xml:space="preserve">Регистрация заявления о предоставлении муниципальной услуги, направленного через Единый портал государственных и муниципальных услуг, не должна превышать 1 рабочего дня с момента получения заявления. 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 (представителя заявителя), а также может быть подписано простой электронной подписью заявителя (представителя заявителя) или заверено универсальной электронной картой (при наличии).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К документам, направляемым в электронной форме, предъявляются следующие требования: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 (представителя заявителя), уполномоченного лица органа, выдавшего документ, или электронной подписью нотариуса;</w:t>
      </w:r>
    </w:p>
    <w:p w:rsidR="00BA6E2A" w:rsidRPr="00BA6E2A" w:rsidRDefault="00BA6E2A" w:rsidP="00BA6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E2A">
        <w:rPr>
          <w:rFonts w:eastAsia="Calibri"/>
          <w:lang w:eastAsia="en-US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23DF9" w:rsidRPr="00523DF9" w:rsidRDefault="00523DF9" w:rsidP="00523DF9">
      <w:pPr>
        <w:widowControl w:val="0"/>
        <w:autoSpaceDE w:val="0"/>
        <w:autoSpaceDN w:val="0"/>
        <w:adjustRightInd w:val="0"/>
        <w:ind w:firstLine="709"/>
        <w:jc w:val="both"/>
      </w:pPr>
      <w:r w:rsidRPr="00523DF9"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На едином портале, порталах услуг и официальных сайтах размещаются образцы заполнения электронной формы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При формировании запроса обеспечивается: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а) возможность копирования и сохранения запроса и иных документов, необходимых для предоставления услуги;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в) возможность печати на бумажном носителе копии электронной формы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proofErr w:type="gramStart"/>
      <w:r w:rsidRPr="00523DF9"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523DF9">
        <w:t xml:space="preserve"> части, касающейся сведений, отсутствующих в единой системе идентификац</w:t>
      </w:r>
      <w:proofErr w:type="gramStart"/>
      <w:r w:rsidRPr="00523DF9">
        <w:t>ии и ау</w:t>
      </w:r>
      <w:proofErr w:type="gramEnd"/>
      <w:r w:rsidRPr="00523DF9">
        <w:t>тентификации;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 xml:space="preserve">е) возможность вернуться на любой из этапов заполнения электронной формы запроса без </w:t>
      </w:r>
      <w:proofErr w:type="gramStart"/>
      <w:r w:rsidRPr="00523DF9">
        <w:t>потери</w:t>
      </w:r>
      <w:proofErr w:type="gramEnd"/>
      <w:r w:rsidRPr="00523DF9">
        <w:t xml:space="preserve"> ранее введенной информации;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23DF9" w:rsidRPr="00523DF9" w:rsidRDefault="00523DF9" w:rsidP="00BA6E2A">
      <w:pPr>
        <w:widowControl w:val="0"/>
        <w:autoSpaceDE w:val="0"/>
        <w:autoSpaceDN w:val="0"/>
        <w:ind w:firstLine="709"/>
        <w:jc w:val="both"/>
      </w:pPr>
      <w:r w:rsidRPr="00523DF9">
        <w:t xml:space="preserve">Сформированный и подписанный </w:t>
      </w:r>
      <w:proofErr w:type="gramStart"/>
      <w:r w:rsidRPr="00523DF9">
        <w:t>запрос</w:t>
      </w:r>
      <w:proofErr w:type="gramEnd"/>
      <w:r w:rsidRPr="00523DF9"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  <w:r w:rsidR="00A31E41">
        <w:t>»</w:t>
      </w:r>
      <w:r w:rsidR="00B04E60">
        <w:t>.</w:t>
      </w:r>
    </w:p>
    <w:p w:rsidR="00523DF9" w:rsidRPr="00523DF9" w:rsidRDefault="00075C87" w:rsidP="008C0B29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1.3. </w:t>
      </w:r>
      <w:r w:rsidR="00233A97">
        <w:t>Ч</w:t>
      </w:r>
      <w:r w:rsidR="00523DF9">
        <w:t>аст</w:t>
      </w:r>
      <w:r w:rsidR="00233A97">
        <w:t>ь</w:t>
      </w:r>
      <w:r w:rsidR="00523DF9">
        <w:t xml:space="preserve"> 3</w:t>
      </w:r>
      <w:r w:rsidR="00523DF9" w:rsidRPr="00523DF9">
        <w:t xml:space="preserve"> </w:t>
      </w:r>
      <w:r w:rsidR="00233A97">
        <w:t xml:space="preserve">дополнить пунктом 3.5. </w:t>
      </w:r>
      <w:r w:rsidR="00523DF9" w:rsidRPr="00523DF9">
        <w:t xml:space="preserve"> следующе</w:t>
      </w:r>
      <w:r w:rsidR="00233A97">
        <w:t>го</w:t>
      </w:r>
      <w:r w:rsidR="00523DF9" w:rsidRPr="00523DF9">
        <w:t xml:space="preserve"> </w:t>
      </w:r>
      <w:r w:rsidR="00233A97">
        <w:t>содержания</w:t>
      </w:r>
      <w:r w:rsidR="00A31E41">
        <w:t>:</w:t>
      </w:r>
    </w:p>
    <w:p w:rsidR="00523DF9" w:rsidRPr="008C0B29" w:rsidRDefault="00DF153D" w:rsidP="00233A97">
      <w:pPr>
        <w:pStyle w:val="a5"/>
        <w:jc w:val="both"/>
      </w:pPr>
      <w:r>
        <w:t xml:space="preserve">            </w:t>
      </w:r>
      <w:r w:rsidR="00A31E41">
        <w:t>«</w:t>
      </w:r>
      <w:r w:rsidR="00233A97">
        <w:t xml:space="preserve">3.5. </w:t>
      </w:r>
      <w:r w:rsidR="00523DF9" w:rsidRPr="008C0B29"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При предоставлении услуги в электронной форме заявителю направляется: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proofErr w:type="gramStart"/>
      <w:r w:rsidRPr="008C0B29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в) уведомление о факте получения информации, подтверждающей оплату услуги;</w:t>
      </w:r>
    </w:p>
    <w:p w:rsidR="00523DF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8C0B29">
        <w:t>.</w:t>
      </w:r>
      <w:r w:rsidR="00A31E41">
        <w:t>».</w:t>
      </w:r>
      <w:proofErr w:type="gramEnd"/>
    </w:p>
    <w:p w:rsidR="00D66004" w:rsidRPr="00523DF9" w:rsidRDefault="00075C87" w:rsidP="00D66004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1.4. </w:t>
      </w:r>
      <w:r w:rsidR="00D66004">
        <w:t>Пункт 5.1. части 5</w:t>
      </w:r>
      <w:r w:rsidR="00D66004" w:rsidRPr="00523DF9">
        <w:t xml:space="preserve"> изложить в следующей редакции</w:t>
      </w:r>
      <w:r w:rsidR="00A31E41">
        <w:t>:</w:t>
      </w:r>
    </w:p>
    <w:p w:rsidR="00B04E60" w:rsidRPr="00B04E60" w:rsidRDefault="00A31E41" w:rsidP="00B04E60">
      <w:pPr>
        <w:pStyle w:val="a5"/>
        <w:ind w:firstLine="567"/>
        <w:jc w:val="both"/>
      </w:pPr>
      <w:r>
        <w:t>«</w:t>
      </w:r>
      <w:r w:rsidR="00D66004" w:rsidRPr="00D66004">
        <w:t xml:space="preserve">5.1. </w:t>
      </w:r>
      <w:r w:rsidR="00B04E60" w:rsidRPr="00B04E60">
        <w:t>Информация для заявителя о его праве подать жалобу на решение и (или) действие (бездействие) администрации сельского поселения,  должностных лиц и муниципальных служащих, предоставляющих муниципальную услугу.</w:t>
      </w:r>
    </w:p>
    <w:p w:rsidR="00D66004" w:rsidRPr="00D66004" w:rsidRDefault="00B04E60" w:rsidP="00B04E60">
      <w:pPr>
        <w:ind w:firstLine="567"/>
        <w:jc w:val="both"/>
      </w:pPr>
      <w:r w:rsidRPr="00B04E60">
        <w:t>Заявители имеют право на обжалование решений и (или) действий (бездействия) администрации сельского поселения,  должностных лиц, муниципальных служащих, ответственных за предоставление  муниципальной услуги, в досудебном (внесудебном) порядке обжалования.</w:t>
      </w:r>
    </w:p>
    <w:p w:rsidR="00075C87" w:rsidRDefault="00D66004" w:rsidP="00075C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66004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6" w:history="1">
        <w:r w:rsidRPr="00D66004">
          <w:t>статьей 11.2</w:t>
        </w:r>
      </w:hyperlink>
      <w:r w:rsidRPr="00D66004"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7" w:history="1">
        <w:r w:rsidRPr="00D66004">
          <w:t>постановлением</w:t>
        </w:r>
      </w:hyperlink>
      <w:r w:rsidRPr="00D6600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D66004">
        <w:t xml:space="preserve"> действий (бездействия), совершенных при предоставлении государственных и муниципальных услуг"</w:t>
      </w:r>
      <w:proofErr w:type="gramStart"/>
      <w:r w:rsidRPr="00D66004">
        <w:t>.</w:t>
      </w:r>
      <w:r w:rsidR="00A31E41">
        <w:t>»</w:t>
      </w:r>
      <w:proofErr w:type="gramEnd"/>
      <w:r w:rsidR="00A31E41">
        <w:t>.</w:t>
      </w:r>
    </w:p>
    <w:p w:rsidR="004D6BF4" w:rsidRPr="004D6BF4" w:rsidRDefault="004D6BF4" w:rsidP="00DF153D">
      <w:pPr>
        <w:ind w:firstLine="709"/>
        <w:jc w:val="both"/>
        <w:rPr>
          <w:sz w:val="22"/>
          <w:szCs w:val="22"/>
        </w:rPr>
      </w:pPr>
      <w:r w:rsidRPr="004D6BF4">
        <w:rPr>
          <w:color w:val="000000"/>
        </w:rPr>
        <w:lastRenderedPageBreak/>
        <w:t>2. Настоящее постановление обнародовать на официальных стендах и на официальном сайте администрации МО СП «Муйская сельская администрация».</w:t>
      </w:r>
    </w:p>
    <w:p w:rsidR="004D6BF4" w:rsidRPr="004D6BF4" w:rsidRDefault="004D6BF4" w:rsidP="00DF15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D6BF4">
        <w:rPr>
          <w:color w:val="000000"/>
        </w:rPr>
        <w:t>3. Настоящее постановление вступает в силу с момента обнародования.</w:t>
      </w:r>
    </w:p>
    <w:p w:rsidR="004D6BF4" w:rsidRPr="004D6BF4" w:rsidRDefault="004D6BF4" w:rsidP="004D6BF4">
      <w:pPr>
        <w:jc w:val="both"/>
        <w:rPr>
          <w:color w:val="000000"/>
        </w:rPr>
      </w:pPr>
    </w:p>
    <w:p w:rsidR="0096051F" w:rsidRPr="00D51788" w:rsidRDefault="0096051F" w:rsidP="0096051F">
      <w:pPr>
        <w:jc w:val="both"/>
      </w:pPr>
    </w:p>
    <w:p w:rsidR="0096051F" w:rsidRPr="00D51788" w:rsidRDefault="0096051F" w:rsidP="0096051F">
      <w:pPr>
        <w:jc w:val="both"/>
        <w:rPr>
          <w:sz w:val="20"/>
          <w:szCs w:val="20"/>
        </w:rPr>
      </w:pPr>
      <w:r w:rsidRPr="00D51788">
        <w:t xml:space="preserve">           </w:t>
      </w:r>
      <w:r w:rsidR="00075C87">
        <w:t xml:space="preserve"> </w:t>
      </w:r>
      <w:proofErr w:type="spellStart"/>
      <w:r>
        <w:t>И.о</w:t>
      </w:r>
      <w:proofErr w:type="spellEnd"/>
      <w:r>
        <w:t>. руководителя администрации                      А.Н. Лукьянова</w:t>
      </w:r>
    </w:p>
    <w:p w:rsidR="007976AD" w:rsidRDefault="007976AD"/>
    <w:sectPr w:rsidR="007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E9E"/>
    <w:multiLevelType w:val="hybridMultilevel"/>
    <w:tmpl w:val="97842168"/>
    <w:lvl w:ilvl="0" w:tplc="509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D38D8"/>
    <w:multiLevelType w:val="hybridMultilevel"/>
    <w:tmpl w:val="73981AEE"/>
    <w:lvl w:ilvl="0" w:tplc="190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5"/>
    <w:rsid w:val="00075C87"/>
    <w:rsid w:val="000B0611"/>
    <w:rsid w:val="00170A69"/>
    <w:rsid w:val="00233A97"/>
    <w:rsid w:val="00234492"/>
    <w:rsid w:val="004D6BF4"/>
    <w:rsid w:val="00523DF9"/>
    <w:rsid w:val="005A6AB5"/>
    <w:rsid w:val="006D4472"/>
    <w:rsid w:val="0070787C"/>
    <w:rsid w:val="007976AD"/>
    <w:rsid w:val="008B7097"/>
    <w:rsid w:val="008C0B29"/>
    <w:rsid w:val="0096051F"/>
    <w:rsid w:val="00A041E1"/>
    <w:rsid w:val="00A31E41"/>
    <w:rsid w:val="00B04E60"/>
    <w:rsid w:val="00B2692A"/>
    <w:rsid w:val="00B67A07"/>
    <w:rsid w:val="00BA6E2A"/>
    <w:rsid w:val="00D66004"/>
    <w:rsid w:val="00DE2BE5"/>
    <w:rsid w:val="00DF153D"/>
    <w:rsid w:val="00E74BA3"/>
    <w:rsid w:val="00F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2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04D600C9C610E64E43C273ADB08C753DF04F2D9C69E757D4D9CC465U8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4D600C9C610E64E43C273ADB08C750D806F0DBC69E757D4D9CC465850FEBD8929EB55FUF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2018-04-27T07:30:00Z</dcterms:created>
  <dcterms:modified xsi:type="dcterms:W3CDTF">2018-05-28T02:48:00Z</dcterms:modified>
</cp:coreProperties>
</file>